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5D27" w14:textId="77777777" w:rsidR="00B95A58" w:rsidRPr="00BE7C8C" w:rsidRDefault="00B95A58" w:rsidP="00180E80">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Syllabus</w:t>
      </w:r>
    </w:p>
    <w:p w14:paraId="7499DDFF" w14:textId="77777777" w:rsidR="001F5ABB" w:rsidRDefault="00BE7C8C" w:rsidP="001F5ABB">
      <w:pPr>
        <w:jc w:val="center"/>
        <w:rPr>
          <w:rFonts w:ascii="Times New Roman" w:hAnsi="Times New Roman" w:cs="Times New Roman"/>
          <w:b/>
          <w:sz w:val="24"/>
          <w:szCs w:val="24"/>
          <w:lang w:val="en-US"/>
        </w:rPr>
      </w:pPr>
      <w:r>
        <w:rPr>
          <w:rFonts w:ascii="Times New Roman" w:hAnsi="Times New Roman" w:cs="Times New Roman"/>
          <w:b/>
          <w:sz w:val="24"/>
          <w:szCs w:val="24"/>
          <w:lang w:val="en-US"/>
        </w:rPr>
        <w:t>Fall</w:t>
      </w:r>
      <w:r w:rsidR="005E4EF3" w:rsidRPr="00BE7C8C">
        <w:rPr>
          <w:rFonts w:ascii="Times New Roman" w:hAnsi="Times New Roman" w:cs="Times New Roman"/>
          <w:b/>
          <w:sz w:val="24"/>
          <w:szCs w:val="24"/>
          <w:lang w:val="en-US"/>
        </w:rPr>
        <w:t xml:space="preserve"> semester 202</w:t>
      </w:r>
      <w:r>
        <w:rPr>
          <w:rFonts w:ascii="Times New Roman" w:hAnsi="Times New Roman" w:cs="Times New Roman"/>
          <w:b/>
          <w:sz w:val="24"/>
          <w:szCs w:val="24"/>
          <w:lang w:val="en-US"/>
        </w:rPr>
        <w:t>1</w:t>
      </w:r>
      <w:r w:rsidR="005E4EF3" w:rsidRPr="00BE7C8C">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E4EF3" w:rsidRPr="00BE7C8C">
        <w:rPr>
          <w:rFonts w:ascii="Times New Roman" w:hAnsi="Times New Roman" w:cs="Times New Roman"/>
          <w:b/>
          <w:sz w:val="24"/>
          <w:szCs w:val="24"/>
          <w:lang w:val="en-US"/>
        </w:rPr>
        <w:t xml:space="preserve"> academic years</w:t>
      </w:r>
    </w:p>
    <w:p w14:paraId="58F06D56" w14:textId="4DE66DEE" w:rsidR="001F5ABB" w:rsidRDefault="005E4EF3" w:rsidP="001F5ABB">
      <w:pPr>
        <w:jc w:val="center"/>
        <w:rPr>
          <w:rFonts w:ascii="Times New Roman" w:hAnsi="Times New Roman" w:cs="Times New Roman"/>
          <w:b/>
          <w:sz w:val="24"/>
          <w:szCs w:val="24"/>
          <w:lang w:val="en-US"/>
        </w:rPr>
      </w:pPr>
      <w:bookmarkStart w:id="0" w:name="_GoBack"/>
      <w:bookmarkEnd w:id="0"/>
      <w:r w:rsidRPr="001F5ABB">
        <w:rPr>
          <w:rFonts w:ascii="Times New Roman" w:hAnsi="Times New Roman" w:cs="Times New Roman"/>
          <w:b/>
          <w:sz w:val="24"/>
          <w:szCs w:val="24"/>
          <w:lang w:val="en-US"/>
        </w:rPr>
        <w:t xml:space="preserve">on the educational program </w:t>
      </w:r>
    </w:p>
    <w:p w14:paraId="0D06D606" w14:textId="3E66091D" w:rsidR="00BE7C8C" w:rsidRPr="001F5ABB" w:rsidRDefault="001F5ABB" w:rsidP="00BE7C8C">
      <w:pPr>
        <w:spacing w:after="0" w:line="240" w:lineRule="auto"/>
        <w:jc w:val="center"/>
        <w:rPr>
          <w:rFonts w:ascii="Times New Roman" w:eastAsia="Times New Roman" w:hAnsi="Times New Roman" w:cs="Times New Roman"/>
          <w:b/>
          <w:sz w:val="24"/>
          <w:szCs w:val="24"/>
          <w:lang w:val="en-US" w:eastAsia="ru-RU"/>
        </w:rPr>
      </w:pPr>
      <w:r w:rsidRPr="001F5ABB">
        <w:rPr>
          <w:rFonts w:ascii="Times New Roman" w:hAnsi="Times New Roman" w:cs="Times New Roman"/>
          <w:b/>
          <w:iCs/>
          <w:color w:val="000000"/>
          <w:sz w:val="24"/>
          <w:szCs w:val="24"/>
          <w:shd w:val="clear" w:color="auto" w:fill="F1F1F1"/>
          <w:lang w:val="en-US"/>
        </w:rPr>
        <w:t xml:space="preserve">7M10102 Public Health, </w:t>
      </w:r>
      <w:r w:rsidRPr="001F5ABB">
        <w:rPr>
          <w:rFonts w:ascii="Times New Roman" w:hAnsi="Times New Roman" w:cs="Times New Roman"/>
          <w:b/>
          <w:iCs/>
          <w:color w:val="000000"/>
          <w:sz w:val="24"/>
          <w:szCs w:val="24"/>
          <w:shd w:val="clear" w:color="auto" w:fill="F1F1F1"/>
          <w:lang w:val="en-US"/>
        </w:rPr>
        <w:t>7M04109 Innovation Management</w:t>
      </w:r>
      <w:r w:rsidRPr="001F5ABB">
        <w:rPr>
          <w:rFonts w:ascii="Times New Roman" w:hAnsi="Times New Roman" w:cs="Times New Roman"/>
          <w:b/>
          <w:iCs/>
          <w:color w:val="000000"/>
          <w:sz w:val="24"/>
          <w:szCs w:val="24"/>
          <w:shd w:val="clear" w:color="auto" w:fill="F1F1F1"/>
          <w:lang w:val="en-US"/>
        </w:rPr>
        <w:t xml:space="preserve">, </w:t>
      </w:r>
      <w:r w:rsidRPr="001F5ABB">
        <w:rPr>
          <w:rFonts w:ascii="Times New Roman" w:hAnsi="Times New Roman" w:cs="Times New Roman"/>
          <w:b/>
          <w:iCs/>
          <w:color w:val="000000"/>
          <w:sz w:val="24"/>
          <w:szCs w:val="24"/>
          <w:shd w:val="clear" w:color="auto" w:fill="F1F1F1"/>
          <w:lang w:val="en-US"/>
        </w:rPr>
        <w:t>7M04104 State and Local Government</w:t>
      </w:r>
      <w:r w:rsidRPr="001F5ABB">
        <w:rPr>
          <w:rFonts w:ascii="Times New Roman" w:hAnsi="Times New Roman" w:cs="Times New Roman"/>
          <w:b/>
          <w:iCs/>
          <w:color w:val="000000"/>
          <w:sz w:val="24"/>
          <w:szCs w:val="24"/>
          <w:shd w:val="clear" w:color="auto" w:fill="F1F1F1"/>
          <w:lang w:val="en-US"/>
        </w:rPr>
        <w:t xml:space="preserve">, </w:t>
      </w:r>
      <w:r w:rsidRPr="001F5ABB">
        <w:rPr>
          <w:rFonts w:ascii="Times New Roman" w:hAnsi="Times New Roman" w:cs="Times New Roman"/>
          <w:b/>
          <w:iCs/>
          <w:color w:val="000000"/>
          <w:sz w:val="24"/>
          <w:szCs w:val="24"/>
          <w:shd w:val="clear" w:color="auto" w:fill="F1F1F1"/>
          <w:lang w:val="en-US"/>
        </w:rPr>
        <w:t>7M11301 Logistics (by branches)</w:t>
      </w:r>
      <w:r w:rsidRPr="001F5ABB">
        <w:rPr>
          <w:rFonts w:ascii="Times New Roman" w:hAnsi="Times New Roman" w:cs="Times New Roman"/>
          <w:b/>
          <w:iCs/>
          <w:color w:val="000000"/>
          <w:sz w:val="24"/>
          <w:szCs w:val="24"/>
          <w:shd w:val="clear" w:color="auto" w:fill="F1F1F1"/>
          <w:lang w:val="en-US"/>
        </w:rPr>
        <w:t xml:space="preserve">, </w:t>
      </w:r>
      <w:r w:rsidRPr="001F5ABB">
        <w:rPr>
          <w:rFonts w:ascii="Times New Roman" w:hAnsi="Times New Roman" w:cs="Times New Roman"/>
          <w:b/>
          <w:iCs/>
          <w:color w:val="000000"/>
          <w:sz w:val="24"/>
          <w:szCs w:val="24"/>
          <w:shd w:val="clear" w:color="auto" w:fill="F1F1F1"/>
          <w:lang w:val="en-US"/>
        </w:rPr>
        <w:t>7M04102 Economics</w:t>
      </w:r>
      <w:r w:rsidRPr="001F5ABB">
        <w:rPr>
          <w:rFonts w:ascii="Times New Roman" w:hAnsi="Times New Roman" w:cs="Times New Roman"/>
          <w:b/>
          <w:iCs/>
          <w:color w:val="000000"/>
          <w:sz w:val="24"/>
          <w:szCs w:val="24"/>
          <w:shd w:val="clear" w:color="auto" w:fill="F1F1F1"/>
          <w:lang w:val="en-US"/>
        </w:rPr>
        <w:t xml:space="preserve">, </w:t>
      </w:r>
      <w:r w:rsidRPr="001F5ABB">
        <w:rPr>
          <w:rFonts w:ascii="Times New Roman" w:hAnsi="Times New Roman" w:cs="Times New Roman"/>
          <w:b/>
          <w:iCs/>
          <w:color w:val="000000"/>
          <w:sz w:val="24"/>
          <w:szCs w:val="24"/>
          <w:shd w:val="clear" w:color="auto" w:fill="F1F1F1"/>
          <w:lang w:val="en-US"/>
        </w:rPr>
        <w:t>7M04127 Finance</w:t>
      </w:r>
      <w:r w:rsidRPr="001F5ABB">
        <w:rPr>
          <w:rFonts w:ascii="Times New Roman" w:hAnsi="Times New Roman" w:cs="Times New Roman"/>
          <w:b/>
          <w:iCs/>
          <w:color w:val="000000"/>
          <w:sz w:val="24"/>
          <w:szCs w:val="24"/>
          <w:shd w:val="clear" w:color="auto" w:fill="F1F1F1"/>
          <w:lang w:val="en-US"/>
        </w:rPr>
        <w:t xml:space="preserve">, </w:t>
      </w:r>
      <w:r w:rsidRPr="001F5ABB">
        <w:rPr>
          <w:rFonts w:ascii="Times New Roman" w:hAnsi="Times New Roman" w:cs="Times New Roman"/>
          <w:b/>
          <w:iCs/>
          <w:color w:val="000000"/>
          <w:sz w:val="24"/>
          <w:szCs w:val="24"/>
          <w:shd w:val="clear" w:color="auto" w:fill="F1F1F1"/>
          <w:lang w:val="en-US"/>
        </w:rPr>
        <w:t>7M04129 Marketing</w:t>
      </w:r>
      <w:r w:rsidRPr="001F5ABB">
        <w:rPr>
          <w:rFonts w:ascii="Times New Roman" w:hAnsi="Times New Roman" w:cs="Times New Roman"/>
          <w:b/>
          <w:iCs/>
          <w:color w:val="000000"/>
          <w:sz w:val="24"/>
          <w:szCs w:val="24"/>
          <w:shd w:val="clear" w:color="auto" w:fill="F1F1F1"/>
          <w:lang w:val="en-US"/>
        </w:rPr>
        <w:t xml:space="preserve">, </w:t>
      </w:r>
      <w:r w:rsidRPr="001F5ABB">
        <w:rPr>
          <w:rFonts w:ascii="Times New Roman" w:hAnsi="Times New Roman" w:cs="Times New Roman"/>
          <w:b/>
          <w:iCs/>
          <w:color w:val="000000"/>
          <w:sz w:val="24"/>
          <w:szCs w:val="24"/>
          <w:shd w:val="clear" w:color="auto" w:fill="F1F1F1"/>
          <w:lang w:val="en-US"/>
        </w:rPr>
        <w:t>7M10117 Pharmacy</w:t>
      </w:r>
    </w:p>
    <w:p w14:paraId="535D46AC" w14:textId="344EBE05" w:rsidR="008F47EA" w:rsidRPr="00643F8E" w:rsidRDefault="008F47EA" w:rsidP="00BE7C8C">
      <w:pPr>
        <w:spacing w:after="0" w:line="240" w:lineRule="auto"/>
        <w:jc w:val="center"/>
        <w:rPr>
          <w:rFonts w:ascii="Times New Roman" w:eastAsia="Times New Roman" w:hAnsi="Times New Roman" w:cs="Times New Roman"/>
          <w:sz w:val="24"/>
          <w:szCs w:val="24"/>
          <w:lang w:val="en-US" w:eastAsia="ru-RU"/>
        </w:rPr>
      </w:pPr>
      <w:r w:rsidRPr="00BE7C8C">
        <w:rPr>
          <w:rFonts w:ascii="Times New Roman" w:hAnsi="Times New Roman" w:cs="Times New Roman"/>
          <w:b/>
          <w:sz w:val="24"/>
          <w:szCs w:val="24"/>
          <w:lang w:val="en-US"/>
        </w:rPr>
        <w:t>(</w:t>
      </w:r>
      <w:r w:rsidR="00BE7C8C">
        <w:rPr>
          <w:rFonts w:ascii="Times New Roman" w:hAnsi="Times New Roman" w:cs="Times New Roman"/>
          <w:b/>
          <w:sz w:val="24"/>
          <w:szCs w:val="24"/>
          <w:lang w:val="en-US"/>
        </w:rPr>
        <w:t>Fall</w:t>
      </w:r>
      <w:r w:rsidRPr="00BE7C8C">
        <w:rPr>
          <w:rFonts w:ascii="Times New Roman" w:hAnsi="Times New Roman" w:cs="Times New Roman"/>
          <w:b/>
          <w:sz w:val="24"/>
          <w:szCs w:val="24"/>
          <w:lang w:val="en-US"/>
        </w:rPr>
        <w:t>)</w:t>
      </w:r>
    </w:p>
    <w:p w14:paraId="3C6D1DC2" w14:textId="77777777" w:rsidR="005E4EF3" w:rsidRPr="00BE7C8C" w:rsidRDefault="005E4EF3" w:rsidP="00180E80">
      <w:pPr>
        <w:spacing w:after="0" w:line="240" w:lineRule="auto"/>
        <w:jc w:val="center"/>
        <w:rPr>
          <w:rFonts w:ascii="Times New Roman" w:hAnsi="Times New Roman" w:cs="Times New Roman"/>
          <w:b/>
          <w:sz w:val="24"/>
          <w:szCs w:val="24"/>
          <w:lang w:val="en-US"/>
        </w:rPr>
      </w:pPr>
    </w:p>
    <w:p w14:paraId="411B7D2F" w14:textId="77777777" w:rsidR="00883571" w:rsidRPr="00BE7C8C" w:rsidRDefault="00AA0324" w:rsidP="00AA0324">
      <w:pPr>
        <w:tabs>
          <w:tab w:val="center" w:pos="4677"/>
          <w:tab w:val="left" w:pos="6684"/>
        </w:tabs>
        <w:spacing w:after="0" w:line="240" w:lineRule="auto"/>
        <w:rPr>
          <w:rFonts w:ascii="Times New Roman" w:hAnsi="Times New Roman" w:cs="Times New Roman"/>
          <w:b/>
          <w:sz w:val="24"/>
          <w:szCs w:val="24"/>
          <w:lang w:val="kk-KZ"/>
        </w:rPr>
      </w:pPr>
      <w:r w:rsidRPr="00BE7C8C">
        <w:rPr>
          <w:rFonts w:ascii="Times New Roman" w:hAnsi="Times New Roman" w:cs="Times New Roman"/>
          <w:b/>
          <w:sz w:val="24"/>
          <w:szCs w:val="24"/>
          <w:lang w:val="kk-KZ"/>
        </w:rPr>
        <w:tab/>
      </w:r>
    </w:p>
    <w:p w14:paraId="569E4884" w14:textId="77777777" w:rsidR="00AA0324" w:rsidRPr="00BE7C8C" w:rsidRDefault="00AA0324" w:rsidP="00AA0324">
      <w:pPr>
        <w:tabs>
          <w:tab w:val="center" w:pos="4677"/>
          <w:tab w:val="left" w:pos="6684"/>
        </w:tabs>
        <w:spacing w:after="0" w:line="240" w:lineRule="auto"/>
        <w:rPr>
          <w:rFonts w:ascii="Times New Roman" w:hAnsi="Times New Roman" w:cs="Times New Roman"/>
          <w:sz w:val="24"/>
          <w:szCs w:val="24"/>
          <w:lang w:val="kk-KZ"/>
        </w:rPr>
      </w:pPr>
      <w:r w:rsidRPr="00BE7C8C">
        <w:rPr>
          <w:rFonts w:ascii="Times New Roman" w:hAnsi="Times New Roman" w:cs="Times New Roman"/>
          <w:color w:val="000000"/>
          <w:sz w:val="24"/>
          <w:szCs w:val="24"/>
          <w:lang w:val="kk-KZ"/>
        </w:rPr>
        <w:t xml:space="preserve"> </w:t>
      </w:r>
    </w:p>
    <w:tbl>
      <w:tblPr>
        <w:tblStyle w:val="a7"/>
        <w:tblW w:w="10490" w:type="dxa"/>
        <w:tblInd w:w="-459" w:type="dxa"/>
        <w:tblLayout w:type="fixed"/>
        <w:tblLook w:val="04A0" w:firstRow="1" w:lastRow="0" w:firstColumn="1" w:lastColumn="0" w:noHBand="0" w:noVBand="1"/>
      </w:tblPr>
      <w:tblGrid>
        <w:gridCol w:w="2268"/>
        <w:gridCol w:w="2155"/>
        <w:gridCol w:w="1276"/>
        <w:gridCol w:w="284"/>
        <w:gridCol w:w="565"/>
        <w:gridCol w:w="850"/>
        <w:gridCol w:w="426"/>
        <w:gridCol w:w="425"/>
        <w:gridCol w:w="851"/>
        <w:gridCol w:w="1390"/>
      </w:tblGrid>
      <w:tr w:rsidR="005E4EF3" w:rsidRPr="001F5ABB" w14:paraId="0FD58F08" w14:textId="77777777" w:rsidTr="002368FE">
        <w:trPr>
          <w:trHeight w:val="265"/>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0E4FF" w14:textId="77777777" w:rsidR="005E4EF3" w:rsidRPr="00BE7C8C" w:rsidRDefault="005E4EF3" w:rsidP="00BE7EFC">
            <w:pPr>
              <w:autoSpaceDE w:val="0"/>
              <w:autoSpaceDN w:val="0"/>
              <w:adjustRightInd w:val="0"/>
              <w:rPr>
                <w:rFonts w:ascii="Times New Roman" w:hAnsi="Times New Roman" w:cs="Times New Roman"/>
                <w:b/>
                <w:bCs/>
                <w:sz w:val="24"/>
                <w:szCs w:val="24"/>
                <w:lang w:val="en-US"/>
              </w:rPr>
            </w:pPr>
            <w:r w:rsidRPr="00BE7C8C">
              <w:rPr>
                <w:rFonts w:ascii="Times New Roman" w:hAnsi="Times New Roman" w:cs="Times New Roman"/>
                <w:b/>
                <w:bCs/>
                <w:sz w:val="24"/>
                <w:szCs w:val="24"/>
                <w:lang w:val="en-US"/>
              </w:rPr>
              <w:t>Discipline’s code</w:t>
            </w:r>
          </w:p>
        </w:tc>
        <w:tc>
          <w:tcPr>
            <w:tcW w:w="2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DB378" w14:textId="77777777" w:rsidR="005E4EF3" w:rsidRPr="00BE7C8C" w:rsidRDefault="005E4EF3" w:rsidP="00BE7EFC">
            <w:pPr>
              <w:autoSpaceDE w:val="0"/>
              <w:autoSpaceDN w:val="0"/>
              <w:adjustRightInd w:val="0"/>
              <w:rPr>
                <w:rFonts w:ascii="Times New Roman" w:hAnsi="Times New Roman" w:cs="Times New Roman"/>
                <w:b/>
                <w:bCs/>
                <w:sz w:val="24"/>
                <w:szCs w:val="24"/>
                <w:lang w:val="en-US"/>
              </w:rPr>
            </w:pPr>
            <w:r w:rsidRPr="00BE7C8C">
              <w:rPr>
                <w:rFonts w:ascii="Times New Roman" w:hAnsi="Times New Roman" w:cs="Times New Roman"/>
                <w:b/>
                <w:bCs/>
                <w:sz w:val="24"/>
                <w:szCs w:val="24"/>
                <w:lang w:val="en-US"/>
              </w:rPr>
              <w:t>Discipline’s title</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B0291"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sz w:val="24"/>
                <w:szCs w:val="24"/>
                <w:lang w:val="en-US"/>
              </w:rPr>
              <w:t>Independent work of students (IWS)</w:t>
            </w:r>
          </w:p>
        </w:tc>
        <w:tc>
          <w:tcPr>
            <w:tcW w:w="2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E7E2B"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bCs/>
                <w:sz w:val="24"/>
                <w:szCs w:val="24"/>
                <w:lang w:val="en-US"/>
              </w:rPr>
              <w:t>No. of hours per week</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D73"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bCs/>
                <w:sz w:val="24"/>
                <w:szCs w:val="24"/>
                <w:lang w:val="en-US"/>
              </w:rPr>
              <w:t>Number of credits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598DA"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Independent work of student with teacher (IWST)</w:t>
            </w:r>
          </w:p>
        </w:tc>
      </w:tr>
      <w:tr w:rsidR="00E229C5" w:rsidRPr="00BE7C8C" w14:paraId="3E5065B0" w14:textId="77777777" w:rsidTr="00BE7EFC">
        <w:trPr>
          <w:trHeight w:val="265"/>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CE35A"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21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AA513"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B9846"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DB57C"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r w:rsidRPr="00BE7C8C">
              <w:rPr>
                <w:rFonts w:ascii="Times New Roman" w:hAnsi="Times New Roman" w:cs="Times New Roman"/>
                <w:bCs/>
                <w:sz w:val="24"/>
                <w:szCs w:val="24"/>
                <w:lang w:val="en-US"/>
              </w:rPr>
              <w:t>Lect.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19DC"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proofErr w:type="spellStart"/>
            <w:r w:rsidRPr="00BE7C8C">
              <w:rPr>
                <w:rFonts w:ascii="Times New Roman" w:hAnsi="Times New Roman" w:cs="Times New Roman"/>
                <w:bCs/>
                <w:sz w:val="24"/>
                <w:szCs w:val="24"/>
                <w:lang w:val="en-US"/>
              </w:rPr>
              <w:t>Pract</w:t>
            </w:r>
            <w:proofErr w:type="spellEnd"/>
            <w:r w:rsidRPr="00BE7C8C">
              <w:rPr>
                <w:rFonts w:ascii="Times New Roman" w:hAnsi="Times New Roman" w:cs="Times New Roman"/>
                <w:bCs/>
                <w:sz w:val="24"/>
                <w:szCs w:val="24"/>
                <w:lang w:val="en-US"/>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4CF29"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r w:rsidRPr="00BE7C8C">
              <w:rPr>
                <w:rFonts w:ascii="Times New Roman" w:hAnsi="Times New Roman" w:cs="Times New Roman"/>
                <w:bCs/>
                <w:sz w:val="24"/>
                <w:szCs w:val="24"/>
                <w:lang w:val="en-US"/>
              </w:rPr>
              <w:t>Lab.</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C213F"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4676C" w14:textId="77777777" w:rsidR="00E229C5" w:rsidRPr="00BE7C8C" w:rsidRDefault="00E229C5" w:rsidP="006203A8">
            <w:pPr>
              <w:spacing w:after="0" w:line="240" w:lineRule="auto"/>
              <w:rPr>
                <w:rFonts w:ascii="Times New Roman" w:hAnsi="Times New Roman" w:cs="Times New Roman"/>
                <w:b/>
                <w:sz w:val="24"/>
                <w:szCs w:val="24"/>
                <w:lang w:val="kk-KZ"/>
              </w:rPr>
            </w:pPr>
          </w:p>
        </w:tc>
      </w:tr>
      <w:tr w:rsidR="00B95A58" w:rsidRPr="00BE7C8C" w14:paraId="0AEB3956"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9E768" w14:textId="77777777" w:rsidR="00B95A58" w:rsidRPr="00BE7C8C" w:rsidRDefault="00B95A58" w:rsidP="00BE7EFC">
            <w:pPr>
              <w:autoSpaceDE w:val="0"/>
              <w:autoSpaceDN w:val="0"/>
              <w:adjustRightInd w:val="0"/>
              <w:jc w:val="center"/>
              <w:rPr>
                <w:rFonts w:ascii="Times New Roman" w:hAnsi="Times New Roman" w:cs="Times New Roman"/>
                <w:bCs/>
                <w:sz w:val="24"/>
                <w:szCs w:val="24"/>
                <w:lang w:val="en-US"/>
              </w:rPr>
            </w:pPr>
          </w:p>
          <w:p w14:paraId="6D0F4BC8" w14:textId="77777777" w:rsidR="00B95A58" w:rsidRPr="00BE7C8C" w:rsidRDefault="00B95A58" w:rsidP="00BE7EFC">
            <w:pPr>
              <w:autoSpaceDE w:val="0"/>
              <w:autoSpaceDN w:val="0"/>
              <w:adjustRightInd w:val="0"/>
              <w:jc w:val="center"/>
              <w:rPr>
                <w:rFonts w:ascii="Times New Roman" w:hAnsi="Times New Roman" w:cs="Times New Roman"/>
                <w:b/>
                <w:bCs/>
                <w:sz w:val="24"/>
                <w:szCs w:val="24"/>
                <w:lang w:val="en-US"/>
              </w:rPr>
            </w:pPr>
          </w:p>
          <w:p w14:paraId="7EDB3109" w14:textId="77777777" w:rsidR="00B95A58" w:rsidRPr="00BE7C8C" w:rsidRDefault="00B95A58" w:rsidP="00BE7EFC">
            <w:pPr>
              <w:autoSpaceDE w:val="0"/>
              <w:autoSpaceDN w:val="0"/>
              <w:adjustRightInd w:val="0"/>
              <w:jc w:val="center"/>
              <w:rPr>
                <w:rFonts w:ascii="Times New Roman" w:hAnsi="Times New Roman" w:cs="Times New Roman"/>
                <w:bCs/>
                <w:sz w:val="24"/>
                <w:szCs w:val="24"/>
                <w:lang w:val="en-US"/>
              </w:rPr>
            </w:pPr>
            <w:proofErr w:type="spellStart"/>
            <w:r w:rsidRPr="00BE7C8C">
              <w:rPr>
                <w:rFonts w:ascii="Times New Roman" w:hAnsi="Times New Roman" w:cs="Times New Roman"/>
                <w:b/>
                <w:bCs/>
                <w:sz w:val="24"/>
                <w:szCs w:val="24"/>
                <w:lang w:val="en-US"/>
              </w:rPr>
              <w:t>Ped</w:t>
            </w:r>
            <w:proofErr w:type="spellEnd"/>
            <w:r w:rsidRPr="00BE7C8C">
              <w:rPr>
                <w:rFonts w:ascii="Times New Roman" w:hAnsi="Times New Roman" w:cs="Times New Roman"/>
                <w:b/>
                <w:bCs/>
                <w:sz w:val="24"/>
                <w:szCs w:val="24"/>
                <w:lang w:val="en-US"/>
              </w:rPr>
              <w:t xml:space="preserve"> 5203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305D" w14:textId="77777777" w:rsidR="00B95A58" w:rsidRPr="00BE7C8C" w:rsidRDefault="00B95A58" w:rsidP="00BE7EFC">
            <w:pPr>
              <w:autoSpaceDE w:val="0"/>
              <w:autoSpaceDN w:val="0"/>
              <w:adjustRightInd w:val="0"/>
              <w:rPr>
                <w:rFonts w:ascii="Times New Roman" w:hAnsi="Times New Roman" w:cs="Times New Roman"/>
                <w:sz w:val="24"/>
                <w:szCs w:val="24"/>
                <w:lang w:val="en-US"/>
              </w:rPr>
            </w:pPr>
          </w:p>
          <w:p w14:paraId="0E4D30A3" w14:textId="77777777" w:rsidR="00B95A58" w:rsidRPr="00BE7C8C" w:rsidRDefault="00B95A58" w:rsidP="00BE7EFC">
            <w:pPr>
              <w:autoSpaceDE w:val="0"/>
              <w:autoSpaceDN w:val="0"/>
              <w:adjustRightInd w:val="0"/>
              <w:jc w:val="center"/>
              <w:rPr>
                <w:rFonts w:ascii="Times New Roman" w:hAnsi="Times New Roman" w:cs="Times New Roman"/>
                <w:sz w:val="24"/>
                <w:szCs w:val="24"/>
                <w:lang w:val="en-US"/>
              </w:rPr>
            </w:pPr>
            <w:r w:rsidRPr="00BE7C8C">
              <w:rPr>
                <w:rFonts w:ascii="Times New Roman" w:hAnsi="Times New Roman" w:cs="Times New Roman"/>
                <w:b/>
                <w:sz w:val="24"/>
                <w:szCs w:val="24"/>
                <w:lang w:val="kk-KZ"/>
              </w:rPr>
              <w:t>«</w:t>
            </w:r>
            <w:r w:rsidRPr="00BE7C8C">
              <w:rPr>
                <w:rFonts w:ascii="Times New Roman" w:hAnsi="Times New Roman" w:cs="Times New Roman"/>
                <w:b/>
                <w:sz w:val="24"/>
                <w:szCs w:val="24"/>
                <w:lang w:val="en-US"/>
              </w:rPr>
              <w:t>Pedagogy of Higher Education</w:t>
            </w:r>
            <w:r w:rsidRPr="00BE7C8C">
              <w:rPr>
                <w:rFonts w:ascii="Times New Roman" w:hAnsi="Times New Roman" w:cs="Times New Roman"/>
                <w:b/>
                <w:sz w:val="24"/>
                <w:szCs w:val="24"/>
                <w:lang w:val="kk-KZ"/>
              </w:rPr>
              <w:t>»</w:t>
            </w:r>
          </w:p>
          <w:p w14:paraId="424F9051" w14:textId="77777777" w:rsidR="00B95A58" w:rsidRPr="00BE7C8C" w:rsidRDefault="00B95A58" w:rsidP="00BE7EFC">
            <w:pPr>
              <w:autoSpaceDE w:val="0"/>
              <w:autoSpaceDN w:val="0"/>
              <w:adjustRightInd w:val="0"/>
              <w:rPr>
                <w:rFonts w:ascii="Times New Roman" w:hAnsi="Times New Roman" w:cs="Times New Roman"/>
                <w:sz w:val="24"/>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048A0" w14:textId="77777777" w:rsidR="00B95A58" w:rsidRPr="00BE7C8C" w:rsidRDefault="00B95A58" w:rsidP="00F26A20">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EC364" w14:textId="77777777" w:rsidR="00B95A58" w:rsidRPr="00BE7C8C" w:rsidRDefault="00B95A58" w:rsidP="00901B3E">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C60B" w14:textId="77777777" w:rsidR="00B95A58" w:rsidRPr="00BE7C8C" w:rsidRDefault="00E229C5" w:rsidP="00901B3E">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C7CD3" w14:textId="77777777" w:rsidR="00B95A58" w:rsidRPr="00BE7C8C" w:rsidRDefault="00B95A58" w:rsidP="00B95F9D">
            <w:pPr>
              <w:autoSpaceDE w:val="0"/>
              <w:autoSpaceDN w:val="0"/>
              <w:adjustRightInd w:val="0"/>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D628D" w14:textId="77777777" w:rsidR="00B95A58" w:rsidRPr="00BE7C8C" w:rsidRDefault="00B95A58" w:rsidP="00E229C5">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 </w:t>
            </w:r>
            <w:r w:rsidR="00E229C5" w:rsidRPr="00BE7C8C">
              <w:rPr>
                <w:rFonts w:ascii="Times New Roman" w:hAnsi="Times New Roman" w:cs="Times New Roman"/>
                <w:sz w:val="24"/>
                <w:szCs w:val="24"/>
                <w:lang w:val="en-US"/>
              </w:rPr>
              <w:t>credits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A8209" w14:textId="77777777" w:rsidR="00B95A58" w:rsidRPr="00BE7C8C" w:rsidRDefault="00B95A58" w:rsidP="005A5D6B">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r>
      <w:tr w:rsidR="00DF1BA0" w:rsidRPr="00BE7C8C" w14:paraId="040F116A" w14:textId="77777777" w:rsidTr="00123ED0">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35634" w14:textId="77777777" w:rsidR="00DF1BA0" w:rsidRPr="00BE7C8C" w:rsidRDefault="0019746C" w:rsidP="005E4EF3">
            <w:pPr>
              <w:autoSpaceDE w:val="0"/>
              <w:autoSpaceDN w:val="0"/>
              <w:adjustRightInd w:val="0"/>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sz w:val="24"/>
                <w:szCs w:val="24"/>
                <w:lang w:val="en-US"/>
              </w:rPr>
              <w:t xml:space="preserve">Academic </w:t>
            </w:r>
            <w:r w:rsidR="00E229C5" w:rsidRPr="00BE7C8C">
              <w:rPr>
                <w:rFonts w:ascii="Times New Roman" w:hAnsi="Times New Roman" w:cs="Times New Roman"/>
                <w:sz w:val="24"/>
                <w:szCs w:val="24"/>
                <w:lang w:val="en-US"/>
              </w:rPr>
              <w:t>course</w:t>
            </w:r>
            <w:r w:rsidR="005E4EF3" w:rsidRPr="00BE7C8C">
              <w:rPr>
                <w:rFonts w:ascii="Times New Roman" w:hAnsi="Times New Roman" w:cs="Times New Roman"/>
                <w:sz w:val="24"/>
                <w:szCs w:val="24"/>
                <w:lang w:val="en-US"/>
              </w:rPr>
              <w:t xml:space="preserve"> information</w:t>
            </w:r>
          </w:p>
        </w:tc>
      </w:tr>
      <w:tr w:rsidR="005E4EF3" w:rsidRPr="00BE7C8C" w14:paraId="38EFCF26" w14:textId="77777777" w:rsidTr="0019746C">
        <w:trPr>
          <w:trHeight w:val="76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C12F" w14:textId="77777777" w:rsidR="005E4EF3" w:rsidRPr="00BE7C8C" w:rsidRDefault="005E4EF3" w:rsidP="00BE7EFC">
            <w:pPr>
              <w:pStyle w:val="1"/>
              <w:rPr>
                <w:b/>
                <w:sz w:val="24"/>
                <w:szCs w:val="24"/>
                <w:lang w:val="en-US"/>
              </w:rPr>
            </w:pPr>
            <w:r w:rsidRPr="00BE7C8C">
              <w:rPr>
                <w:b/>
                <w:sz w:val="24"/>
                <w:szCs w:val="24"/>
                <w:lang w:val="en-US"/>
              </w:rPr>
              <w:t>Form of education</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F1253"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Type of course </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EC35C"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Types of lectures</w:t>
            </w: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65A8"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Types of practical training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B193" w14:textId="77777777" w:rsidR="005E4EF3" w:rsidRPr="00BE7C8C" w:rsidRDefault="005E4EF3" w:rsidP="00BE7EFC">
            <w:pPr>
              <w:autoSpaceDE w:val="0"/>
              <w:autoSpaceDN w:val="0"/>
              <w:adjustRightInd w:val="0"/>
              <w:jc w:val="center"/>
              <w:rPr>
                <w:rFonts w:ascii="Times New Roman" w:hAnsi="Times New Roman" w:cs="Times New Roman"/>
                <w:b/>
                <w:sz w:val="24"/>
                <w:szCs w:val="24"/>
              </w:rPr>
            </w:pPr>
            <w:r w:rsidRPr="00BE7C8C">
              <w:rPr>
                <w:rFonts w:ascii="Times New Roman" w:hAnsi="Times New Roman" w:cs="Times New Roman"/>
                <w:b/>
                <w:sz w:val="24"/>
                <w:szCs w:val="24"/>
                <w:lang w:val="en-US"/>
              </w:rPr>
              <w:t>Number of</w:t>
            </w:r>
            <w:r w:rsidRPr="00BE7C8C">
              <w:rPr>
                <w:rFonts w:ascii="Times New Roman" w:hAnsi="Times New Roman" w:cs="Times New Roman"/>
                <w:b/>
                <w:sz w:val="24"/>
                <w:szCs w:val="24"/>
              </w:rPr>
              <w:t xml:space="preserve"> IWS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2428D"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Form of final control</w:t>
            </w:r>
          </w:p>
        </w:tc>
      </w:tr>
      <w:tr w:rsidR="006B01B0" w:rsidRPr="00BE7C8C" w14:paraId="3381069A"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B9EC" w14:textId="77777777" w:rsidR="006B01B0" w:rsidRPr="00BE7C8C" w:rsidRDefault="0019746C" w:rsidP="0019746C">
            <w:pPr>
              <w:pStyle w:val="1"/>
              <w:rPr>
                <w:sz w:val="24"/>
                <w:szCs w:val="24"/>
                <w:lang w:val="en-US"/>
              </w:rPr>
            </w:pPr>
            <w:r w:rsidRPr="00BE7C8C">
              <w:rPr>
                <w:sz w:val="24"/>
                <w:szCs w:val="24"/>
                <w:lang w:val="en-US"/>
              </w:rPr>
              <w:t>Online</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79C2" w14:textId="77777777" w:rsidR="006B01B0" w:rsidRPr="00BE7C8C" w:rsidRDefault="00027424" w:rsidP="006203A8">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T</w:t>
            </w:r>
            <w:r w:rsidR="00A523AC" w:rsidRPr="00BE7C8C">
              <w:rPr>
                <w:rFonts w:ascii="Times New Roman" w:hAnsi="Times New Roman" w:cs="Times New Roman"/>
                <w:sz w:val="24"/>
                <w:szCs w:val="24"/>
                <w:lang w:val="en-US"/>
              </w:rPr>
              <w:t>heoretical</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AFE51" w14:textId="77777777" w:rsidR="006B01B0"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Brief lecture</w:t>
            </w:r>
          </w:p>
          <w:p w14:paraId="37EB200D"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Lecture –discussion</w:t>
            </w:r>
          </w:p>
          <w:p w14:paraId="52395628"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Demonstration-how to</w:t>
            </w:r>
          </w:p>
          <w:p w14:paraId="7CAB28A6"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Traditional lecture </w:t>
            </w:r>
          </w:p>
          <w:p w14:paraId="4D436CA1" w14:textId="77777777" w:rsidR="00A523AC" w:rsidRPr="00BE7C8C" w:rsidRDefault="00A523AC" w:rsidP="00450DE7">
            <w:pPr>
              <w:autoSpaceDE w:val="0"/>
              <w:autoSpaceDN w:val="0"/>
              <w:adjustRightInd w:val="0"/>
              <w:spacing w:after="0" w:line="240" w:lineRule="auto"/>
              <w:rPr>
                <w:rFonts w:ascii="Times New Roman" w:hAnsi="Times New Roman" w:cs="Times New Roman"/>
                <w:sz w:val="24"/>
                <w:szCs w:val="24"/>
                <w:lang w:val="en-US"/>
              </w:rPr>
            </w:pPr>
          </w:p>
          <w:p w14:paraId="2EAB2DF0" w14:textId="77777777" w:rsidR="00A523AC" w:rsidRPr="00BE7C8C" w:rsidRDefault="00A523AC" w:rsidP="00450DE7">
            <w:pPr>
              <w:autoSpaceDE w:val="0"/>
              <w:autoSpaceDN w:val="0"/>
              <w:adjustRightInd w:val="0"/>
              <w:spacing w:after="0" w:line="240" w:lineRule="auto"/>
              <w:rPr>
                <w:rFonts w:ascii="Times New Roman" w:hAnsi="Times New Roman" w:cs="Times New Roman"/>
                <w:sz w:val="24"/>
                <w:szCs w:val="24"/>
                <w:lang w:val="en-US"/>
              </w:rPr>
            </w:pP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E14AB" w14:textId="77777777" w:rsidR="006B01B0"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4F3BE512"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47CFD49B"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0B1C1BD3"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50641524"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p>
          <w:p w14:paraId="2A8BD55B"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4BE47" w14:textId="77777777" w:rsidR="006B01B0" w:rsidRPr="00BE7C8C" w:rsidRDefault="00AA0324" w:rsidP="00405FB9">
            <w:pPr>
              <w:tabs>
                <w:tab w:val="left" w:pos="444"/>
                <w:tab w:val="center" w:pos="530"/>
              </w:tabs>
              <w:autoSpaceDE w:val="0"/>
              <w:autoSpaceDN w:val="0"/>
              <w:adjustRightInd w:val="0"/>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ab/>
            </w:r>
            <w:r w:rsidR="00405FB9" w:rsidRPr="00BE7C8C">
              <w:rPr>
                <w:rFonts w:ascii="Times New Roman" w:hAnsi="Times New Roman" w:cs="Times New Roman"/>
                <w:sz w:val="24"/>
                <w:szCs w:val="24"/>
                <w:lang w:val="kk-KZ"/>
              </w:rPr>
              <w:t>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488CD" w14:textId="77777777" w:rsidR="006B01B0" w:rsidRPr="00BE7C8C" w:rsidRDefault="0019746C" w:rsidP="006203A8">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Oral exam</w:t>
            </w:r>
          </w:p>
        </w:tc>
      </w:tr>
      <w:tr w:rsidR="001E09AA" w:rsidRPr="00BE7C8C" w14:paraId="7AA9D8BE" w14:textId="77777777" w:rsidTr="002368FE">
        <w:trPr>
          <w:trHeight w:val="2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70B99"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 xml:space="preserve">Lecturer   </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1F710" w14:textId="77777777" w:rsidR="001E09AA" w:rsidRDefault="00D71BD9" w:rsidP="00D71BD9">
            <w:pPr>
              <w:pStyle w:val="4"/>
              <w:spacing w:before="0" w:after="0"/>
              <w:jc w:val="both"/>
              <w:outlineLvl w:val="3"/>
              <w:rPr>
                <w:b w:val="0"/>
                <w:sz w:val="24"/>
                <w:szCs w:val="24"/>
                <w:lang w:val="en-US"/>
              </w:rPr>
            </w:pPr>
            <w:r w:rsidRPr="00BE7C8C">
              <w:rPr>
                <w:b w:val="0"/>
                <w:sz w:val="24"/>
                <w:szCs w:val="24"/>
                <w:lang w:val="en-US"/>
              </w:rPr>
              <w:t xml:space="preserve">PhD </w:t>
            </w:r>
            <w:proofErr w:type="spellStart"/>
            <w:r w:rsidRPr="00BE7C8C">
              <w:rPr>
                <w:b w:val="0"/>
                <w:sz w:val="24"/>
                <w:szCs w:val="24"/>
                <w:lang w:val="en-US"/>
              </w:rPr>
              <w:t>Yertargynkyzy</w:t>
            </w:r>
            <w:proofErr w:type="spellEnd"/>
            <w:r w:rsidRPr="00BE7C8C">
              <w:rPr>
                <w:b w:val="0"/>
                <w:sz w:val="24"/>
                <w:szCs w:val="24"/>
                <w:lang w:val="en-US"/>
              </w:rPr>
              <w:t xml:space="preserve"> </w:t>
            </w:r>
            <w:proofErr w:type="spellStart"/>
            <w:r w:rsidRPr="00BE7C8C">
              <w:rPr>
                <w:b w:val="0"/>
                <w:sz w:val="24"/>
                <w:szCs w:val="24"/>
                <w:lang w:val="en-US"/>
              </w:rPr>
              <w:t>Dinara</w:t>
            </w:r>
            <w:proofErr w:type="spellEnd"/>
          </w:p>
          <w:p w14:paraId="75B4DB9F" w14:textId="159FEA8B" w:rsidR="00643F8E" w:rsidRPr="00643F8E" w:rsidRDefault="00643F8E" w:rsidP="00643F8E">
            <w:pPr>
              <w:rPr>
                <w:lang w:val="en-US" w:eastAsia="ru-RU"/>
              </w:rPr>
            </w:pPr>
            <w:proofErr w:type="spellStart"/>
            <w:r>
              <w:rPr>
                <w:lang w:val="en-US" w:eastAsia="ru-RU"/>
              </w:rPr>
              <w:t>Makhambetova</w:t>
            </w:r>
            <w:proofErr w:type="spellEnd"/>
            <w:r>
              <w:rPr>
                <w:lang w:val="en-US" w:eastAsia="ru-RU"/>
              </w:rPr>
              <w:t xml:space="preserve"> </w:t>
            </w:r>
            <w:proofErr w:type="spellStart"/>
            <w:r>
              <w:rPr>
                <w:lang w:val="en-US" w:eastAsia="ru-RU"/>
              </w:rPr>
              <w:t>Zh.T</w:t>
            </w:r>
            <w:proofErr w:type="spellEnd"/>
          </w:p>
        </w:tc>
        <w:tc>
          <w:tcPr>
            <w:tcW w:w="12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A6A75"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Office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2E28B" w14:textId="77777777" w:rsidR="001E09AA" w:rsidRPr="00BE7C8C" w:rsidRDefault="001E09AA" w:rsidP="00BE7EFC">
            <w:pPr>
              <w:autoSpaceDE w:val="0"/>
              <w:autoSpaceDN w:val="0"/>
              <w:adjustRightInd w:val="0"/>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According schedule</w:t>
            </w:r>
          </w:p>
        </w:tc>
      </w:tr>
      <w:tr w:rsidR="001E09AA" w:rsidRPr="001F5ABB" w14:paraId="0EE52157"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CE097" w14:textId="77777777" w:rsidR="001E09AA" w:rsidRPr="00BE7C8C" w:rsidRDefault="001E09AA" w:rsidP="00BE7EFC">
            <w:pPr>
              <w:autoSpaceDE w:val="0"/>
              <w:autoSpaceDN w:val="0"/>
              <w:adjustRightInd w:val="0"/>
              <w:rPr>
                <w:rFonts w:ascii="Times New Roman" w:hAnsi="Times New Roman" w:cs="Times New Roman"/>
                <w:bCs/>
                <w:sz w:val="24"/>
                <w:szCs w:val="24"/>
              </w:rPr>
            </w:pPr>
            <w:r w:rsidRPr="00BE7C8C">
              <w:rPr>
                <w:rFonts w:ascii="Times New Roman" w:hAnsi="Times New Roman" w:cs="Times New Roman"/>
                <w:bCs/>
                <w:sz w:val="24"/>
                <w:szCs w:val="24"/>
                <w:lang w:val="en-US"/>
              </w:rPr>
              <w:t>e-mail</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796ED" w14:textId="385648FA" w:rsidR="001E09AA" w:rsidRDefault="001E09AA" w:rsidP="00D71BD9">
            <w:pPr>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E-mail: </w:t>
            </w:r>
            <w:hyperlink r:id="rId9" w:history="1">
              <w:r w:rsidR="00643F8E" w:rsidRPr="000D33AE">
                <w:rPr>
                  <w:rStyle w:val="ac"/>
                  <w:rFonts w:ascii="Times New Roman" w:hAnsi="Times New Roman" w:cs="Times New Roman"/>
                  <w:sz w:val="24"/>
                  <w:szCs w:val="24"/>
                  <w:lang w:val="en-US"/>
                </w:rPr>
                <w:t>yerdinara@gmail.com</w:t>
              </w:r>
            </w:hyperlink>
          </w:p>
          <w:p w14:paraId="7A70EC86" w14:textId="613A6999" w:rsidR="00643F8E" w:rsidRPr="00BE7C8C" w:rsidRDefault="00643F8E" w:rsidP="00D71BD9">
            <w:pPr>
              <w:jc w:val="both"/>
              <w:rPr>
                <w:rFonts w:ascii="Times New Roman" w:hAnsi="Times New Roman" w:cs="Times New Roman"/>
                <w:sz w:val="24"/>
                <w:szCs w:val="24"/>
                <w:lang w:val="en-US"/>
              </w:rPr>
            </w:pPr>
            <w:r>
              <w:rPr>
                <w:rFonts w:ascii="Times New Roman" w:hAnsi="Times New Roman" w:cs="Times New Roman"/>
                <w:sz w:val="24"/>
                <w:szCs w:val="24"/>
                <w:lang w:val="en-US"/>
              </w:rPr>
              <w:t>mzhamilya</w:t>
            </w:r>
            <w:r w:rsidRPr="00BE7C8C">
              <w:rPr>
                <w:rFonts w:ascii="Times New Roman" w:hAnsi="Times New Roman" w:cs="Times New Roman"/>
                <w:sz w:val="24"/>
                <w:szCs w:val="24"/>
                <w:lang w:val="en-US"/>
              </w:rPr>
              <w:t>@mail.ru</w:t>
            </w:r>
            <w:r w:rsidRPr="00BE7C8C">
              <w:rPr>
                <w:rFonts w:ascii="Times New Roman" w:hAnsi="Times New Roman" w:cs="Times New Roman"/>
                <w:sz w:val="24"/>
                <w:szCs w:val="24"/>
                <w:lang w:val="en-US" w:eastAsia="ar-SA"/>
              </w:rPr>
              <w:t>.</w:t>
            </w:r>
          </w:p>
        </w:tc>
        <w:tc>
          <w:tcPr>
            <w:tcW w:w="12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ED18E" w14:textId="77777777" w:rsidR="001E09AA" w:rsidRPr="00BE7C8C" w:rsidRDefault="001E09AA"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A1E9B" w14:textId="77777777" w:rsidR="001E09AA" w:rsidRPr="00BE7C8C" w:rsidRDefault="001E09AA" w:rsidP="006203A8">
            <w:pPr>
              <w:spacing w:after="0" w:line="240" w:lineRule="auto"/>
              <w:rPr>
                <w:rFonts w:ascii="Times New Roman" w:hAnsi="Times New Roman" w:cs="Times New Roman"/>
                <w:sz w:val="24"/>
                <w:szCs w:val="24"/>
                <w:lang w:val="kk-KZ"/>
              </w:rPr>
            </w:pPr>
          </w:p>
        </w:tc>
      </w:tr>
      <w:tr w:rsidR="001E09AA" w:rsidRPr="00BE7C8C" w14:paraId="710BD0FD"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CB1FE"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Telephones</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A625" w14:textId="77777777" w:rsidR="001E09AA" w:rsidRDefault="001E09AA" w:rsidP="00BE7EFC">
            <w:pPr>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Telephone: </w:t>
            </w:r>
            <w:r w:rsidR="00D71BD9" w:rsidRPr="00BE7C8C">
              <w:rPr>
                <w:rFonts w:ascii="Times New Roman" w:hAnsi="Times New Roman" w:cs="Times New Roman"/>
                <w:sz w:val="24"/>
                <w:szCs w:val="24"/>
                <w:lang w:val="en-US"/>
              </w:rPr>
              <w:t>+7777 811 80 94</w:t>
            </w:r>
          </w:p>
          <w:p w14:paraId="3E851745" w14:textId="14F3B681" w:rsidR="00643F8E" w:rsidRPr="00BE7C8C" w:rsidRDefault="00643F8E" w:rsidP="00BE7EFC">
            <w:pPr>
              <w:jc w:val="both"/>
              <w:rPr>
                <w:rFonts w:ascii="Times New Roman" w:hAnsi="Times New Roman" w:cs="Times New Roman"/>
                <w:sz w:val="24"/>
                <w:szCs w:val="24"/>
                <w:lang w:val="en-US"/>
              </w:rPr>
            </w:pPr>
            <w:r>
              <w:rPr>
                <w:rFonts w:ascii="Times New Roman" w:hAnsi="Times New Roman" w:cs="Times New Roman"/>
                <w:sz w:val="24"/>
                <w:szCs w:val="24"/>
                <w:lang w:val="en-US"/>
              </w:rPr>
              <w:t>+77753069205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7C2C" w14:textId="77777777" w:rsidR="001E09AA" w:rsidRPr="00BE7C8C" w:rsidRDefault="001E09AA" w:rsidP="005B1CE6">
            <w:pPr>
              <w:autoSpaceDE w:val="0"/>
              <w:autoSpaceDN w:val="0"/>
              <w:adjustRightInd w:val="0"/>
              <w:spacing w:after="0" w:line="240" w:lineRule="auto"/>
              <w:rPr>
                <w:rFonts w:ascii="Times New Roman" w:hAnsi="Times New Roman" w:cs="Times New Roman"/>
                <w:b/>
                <w:sz w:val="24"/>
                <w:szCs w:val="24"/>
                <w:lang w:val="kk-KZ"/>
              </w:rPr>
            </w:pP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A701C" w14:textId="77777777" w:rsidR="001E09AA" w:rsidRPr="00BE7C8C" w:rsidRDefault="001E09AA" w:rsidP="005B1CE6">
            <w:pPr>
              <w:autoSpaceDE w:val="0"/>
              <w:autoSpaceDN w:val="0"/>
              <w:adjustRightInd w:val="0"/>
              <w:spacing w:after="0" w:line="240" w:lineRule="auto"/>
              <w:jc w:val="center"/>
              <w:rPr>
                <w:rFonts w:ascii="Times New Roman" w:hAnsi="Times New Roman" w:cs="Times New Roman"/>
                <w:sz w:val="24"/>
                <w:szCs w:val="24"/>
                <w:lang w:val="kk-KZ"/>
              </w:rPr>
            </w:pP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0"/>
      </w:tblGrid>
      <w:tr w:rsidR="006B01B0" w:rsidRPr="00BE7C8C" w14:paraId="6C40B83F" w14:textId="77777777" w:rsidTr="00123ED0">
        <w:trPr>
          <w:trHeight w:val="363"/>
        </w:trPr>
        <w:tc>
          <w:tcPr>
            <w:tcW w:w="10490" w:type="dxa"/>
            <w:tcBorders>
              <w:top w:val="single" w:sz="4" w:space="0" w:color="000000"/>
              <w:left w:val="single" w:sz="4" w:space="0" w:color="000000"/>
              <w:bottom w:val="single" w:sz="4" w:space="0" w:color="000000"/>
              <w:right w:val="single" w:sz="4" w:space="0" w:color="000000"/>
            </w:tcBorders>
            <w:hideMark/>
          </w:tcPr>
          <w:p w14:paraId="6D5D6C8C" w14:textId="77777777" w:rsidR="006B01B0" w:rsidRPr="00BE7C8C" w:rsidRDefault="001E09AA" w:rsidP="006203A8">
            <w:pPr>
              <w:spacing w:after="0" w:line="240" w:lineRule="auto"/>
              <w:jc w:val="both"/>
              <w:rPr>
                <w:rFonts w:ascii="Times New Roman" w:hAnsi="Times New Roman" w:cs="Times New Roman"/>
                <w:b/>
                <w:sz w:val="24"/>
                <w:szCs w:val="24"/>
                <w:lang w:val="kk-KZ"/>
              </w:rPr>
            </w:pPr>
            <w:r w:rsidRPr="00BE7C8C">
              <w:rPr>
                <w:rFonts w:ascii="Times New Roman" w:hAnsi="Times New Roman" w:cs="Times New Roman"/>
                <w:sz w:val="24"/>
                <w:szCs w:val="24"/>
                <w:lang w:val="en-US"/>
              </w:rPr>
              <w:lastRenderedPageBreak/>
              <w:t>Academic presentation of the course</w:t>
            </w:r>
            <w:r w:rsidRPr="00BE7C8C">
              <w:rPr>
                <w:rFonts w:ascii="Times New Roman" w:hAnsi="Times New Roman" w:cs="Times New Roman"/>
                <w:b/>
                <w:sz w:val="24"/>
                <w:szCs w:val="24"/>
                <w:lang w:val="kk-KZ"/>
              </w:rPr>
              <w:t xml:space="preserve"> </w:t>
            </w:r>
          </w:p>
          <w:p w14:paraId="341A33C4" w14:textId="77777777" w:rsidR="006B01B0" w:rsidRPr="00BE7C8C" w:rsidRDefault="006B01B0" w:rsidP="006203A8">
            <w:pPr>
              <w:pStyle w:val="a3"/>
              <w:spacing w:before="0" w:beforeAutospacing="0" w:after="0" w:afterAutospacing="0"/>
              <w:jc w:val="both"/>
              <w:rPr>
                <w:lang w:val="kk-KZ" w:eastAsia="en-US"/>
              </w:rPr>
            </w:pPr>
          </w:p>
        </w:tc>
      </w:tr>
    </w:tbl>
    <w:tbl>
      <w:tblPr>
        <w:tblStyle w:val="a7"/>
        <w:tblW w:w="10490" w:type="dxa"/>
        <w:tblInd w:w="-459" w:type="dxa"/>
        <w:tblLook w:val="04A0" w:firstRow="1" w:lastRow="0" w:firstColumn="1" w:lastColumn="0" w:noHBand="0" w:noVBand="1"/>
      </w:tblPr>
      <w:tblGrid>
        <w:gridCol w:w="1921"/>
        <w:gridCol w:w="4282"/>
        <w:gridCol w:w="4287"/>
      </w:tblGrid>
      <w:tr w:rsidR="005E4EF3" w:rsidRPr="001F5ABB" w14:paraId="42F3A1C4" w14:textId="77777777" w:rsidTr="005E4EF3">
        <w:trPr>
          <w:trHeight w:val="458"/>
        </w:trPr>
        <w:tc>
          <w:tcPr>
            <w:tcW w:w="1921" w:type="dxa"/>
            <w:vMerge w:val="restart"/>
          </w:tcPr>
          <w:p w14:paraId="09E9451F"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Aim of course</w:t>
            </w:r>
          </w:p>
          <w:p w14:paraId="550D7008" w14:textId="77777777" w:rsidR="005E4EF3" w:rsidRPr="00BE7C8C" w:rsidRDefault="005E4EF3" w:rsidP="005E4EF3">
            <w:pPr>
              <w:autoSpaceDE w:val="0"/>
              <w:autoSpaceDN w:val="0"/>
              <w:adjustRightInd w:val="0"/>
              <w:rPr>
                <w:rFonts w:ascii="Times New Roman" w:hAnsi="Times New Roman" w:cs="Times New Roman"/>
                <w:sz w:val="24"/>
                <w:szCs w:val="24"/>
                <w:lang w:val="en-US"/>
              </w:rPr>
            </w:pPr>
            <w:r w:rsidRPr="00BE7C8C">
              <w:rPr>
                <w:rFonts w:ascii="Times New Roman" w:hAnsi="Times New Roman" w:cs="Times New Roman"/>
                <w:sz w:val="24"/>
                <w:szCs w:val="24"/>
                <w:lang w:val="en-US"/>
              </w:rPr>
              <w:t>mastering the fundamentals of the professional and pedagogical culture of the teacher of higher education, familiarizing future teachers with the general problems, methodological and theoretical foundations of high school pedagogy, modern technologies of analysis, planning and organization of teaching and upbringing, and communicative technologies of the subject-subject interaction of the teacher and student in the educational process of the university.</w:t>
            </w:r>
          </w:p>
          <w:p w14:paraId="7F8FBE77" w14:textId="77777777" w:rsidR="005E4EF3" w:rsidRPr="00BE7C8C" w:rsidRDefault="005E4EF3" w:rsidP="00EB130E">
            <w:pPr>
              <w:spacing w:after="0" w:line="240" w:lineRule="auto"/>
              <w:ind w:firstLine="33"/>
              <w:rPr>
                <w:rFonts w:ascii="Times New Roman" w:hAnsi="Times New Roman" w:cs="Times New Roman"/>
                <w:b/>
                <w:sz w:val="24"/>
                <w:szCs w:val="24"/>
                <w:lang w:val="en-US"/>
              </w:rPr>
            </w:pPr>
          </w:p>
        </w:tc>
        <w:tc>
          <w:tcPr>
            <w:tcW w:w="4282" w:type="dxa"/>
          </w:tcPr>
          <w:p w14:paraId="488ADA15" w14:textId="77777777" w:rsidR="005E4EF3" w:rsidRPr="00BE7C8C" w:rsidRDefault="005E4EF3" w:rsidP="00BE7EFC">
            <w:pPr>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Expected Learning Outcomes (LO)</w:t>
            </w:r>
          </w:p>
          <w:p w14:paraId="11DD4567" w14:textId="77777777" w:rsidR="005E4EF3" w:rsidRPr="00BE7C8C" w:rsidRDefault="005E4EF3" w:rsidP="00BE7EFC">
            <w:pPr>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As a result of studying the discipline the undergraduate will be able to:</w:t>
            </w:r>
          </w:p>
          <w:p w14:paraId="70BC37DD" w14:textId="77777777" w:rsidR="005E4EF3" w:rsidRPr="00BE7C8C" w:rsidRDefault="005E4EF3" w:rsidP="00BE7EFC">
            <w:pPr>
              <w:jc w:val="center"/>
              <w:rPr>
                <w:rFonts w:ascii="Times New Roman" w:hAnsi="Times New Roman" w:cs="Times New Roman"/>
                <w:b/>
                <w:sz w:val="24"/>
                <w:szCs w:val="24"/>
                <w:lang w:val="kk-KZ"/>
              </w:rPr>
            </w:pPr>
          </w:p>
        </w:tc>
        <w:tc>
          <w:tcPr>
            <w:tcW w:w="4287" w:type="dxa"/>
          </w:tcPr>
          <w:p w14:paraId="7FB80301" w14:textId="77777777" w:rsidR="005E4EF3" w:rsidRPr="00BE7C8C" w:rsidRDefault="005E4EF3" w:rsidP="00BE7EFC">
            <w:pPr>
              <w:rPr>
                <w:rFonts w:ascii="Times New Roman" w:hAnsi="Times New Roman" w:cs="Times New Roman"/>
                <w:b/>
                <w:sz w:val="24"/>
                <w:szCs w:val="24"/>
                <w:lang w:val="en-US"/>
              </w:rPr>
            </w:pPr>
            <w:r w:rsidRPr="00BE7C8C">
              <w:rPr>
                <w:rFonts w:ascii="Times New Roman" w:hAnsi="Times New Roman" w:cs="Times New Roman"/>
                <w:b/>
                <w:sz w:val="24"/>
                <w:szCs w:val="24"/>
                <w:lang w:val="en-US"/>
              </w:rPr>
              <w:t>Indicators of LO achievement (ID)</w:t>
            </w:r>
          </w:p>
          <w:p w14:paraId="515848F4" w14:textId="77777777" w:rsidR="005E4EF3" w:rsidRPr="00BE7C8C" w:rsidRDefault="005E4EF3" w:rsidP="00BE7EFC">
            <w:pPr>
              <w:jc w:val="center"/>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 </w:t>
            </w:r>
            <w:r w:rsidRPr="00BE7C8C">
              <w:rPr>
                <w:rFonts w:ascii="Times New Roman" w:hAnsi="Times New Roman" w:cs="Times New Roman"/>
                <w:sz w:val="24"/>
                <w:szCs w:val="24"/>
                <w:lang w:val="en-US"/>
              </w:rPr>
              <w:t>(for each LO at least 2 indicators)</w:t>
            </w:r>
          </w:p>
        </w:tc>
      </w:tr>
      <w:tr w:rsidR="006828D1" w:rsidRPr="001F5ABB" w14:paraId="4F1065C4" w14:textId="77777777" w:rsidTr="005E4EF3">
        <w:trPr>
          <w:trHeight w:val="457"/>
        </w:trPr>
        <w:tc>
          <w:tcPr>
            <w:tcW w:w="1921" w:type="dxa"/>
            <w:vMerge/>
          </w:tcPr>
          <w:p w14:paraId="1791AFFA" w14:textId="77777777" w:rsidR="006828D1" w:rsidRPr="00BE7C8C" w:rsidRDefault="006828D1" w:rsidP="00EB130E">
            <w:pPr>
              <w:spacing w:after="0" w:line="240" w:lineRule="auto"/>
              <w:ind w:firstLine="33"/>
              <w:rPr>
                <w:rFonts w:ascii="Times New Roman" w:hAnsi="Times New Roman" w:cs="Times New Roman"/>
                <w:bCs/>
                <w:sz w:val="24"/>
                <w:szCs w:val="24"/>
                <w:lang w:val="kk-KZ"/>
              </w:rPr>
            </w:pPr>
          </w:p>
        </w:tc>
        <w:tc>
          <w:tcPr>
            <w:tcW w:w="4282" w:type="dxa"/>
          </w:tcPr>
          <w:p w14:paraId="4B18C025" w14:textId="77777777" w:rsidR="006828D1" w:rsidRPr="00BE7C8C" w:rsidRDefault="005E4EF3" w:rsidP="00A232A1">
            <w:pPr>
              <w:pStyle w:val="a3"/>
              <w:spacing w:before="0" w:beforeAutospacing="0" w:after="0" w:afterAutospacing="0"/>
              <w:rPr>
                <w:color w:val="000000"/>
                <w:lang w:val="kk-KZ"/>
              </w:rPr>
            </w:pPr>
            <w:r w:rsidRPr="00BE7C8C">
              <w:rPr>
                <w:bCs/>
                <w:lang w:val="kk-KZ"/>
              </w:rPr>
              <w:t>1-</w:t>
            </w:r>
            <w:r w:rsidRPr="00BE7C8C">
              <w:rPr>
                <w:bCs/>
                <w:lang w:val="en-US"/>
              </w:rPr>
              <w:t>TR</w:t>
            </w:r>
            <w:r w:rsidR="006828D1" w:rsidRPr="00BE7C8C">
              <w:rPr>
                <w:bCs/>
                <w:lang w:val="kk-KZ"/>
              </w:rPr>
              <w:t xml:space="preserve">. </w:t>
            </w:r>
            <w:r w:rsidR="00016433" w:rsidRPr="00BE7C8C">
              <w:rPr>
                <w:lang w:val="kk-KZ"/>
              </w:rPr>
              <w:t xml:space="preserve">  </w:t>
            </w:r>
            <w:r w:rsidR="00BD358B" w:rsidRPr="00BE7C8C">
              <w:rPr>
                <w:color w:val="000000"/>
                <w:lang w:val="kk-KZ"/>
              </w:rPr>
              <w:t>knowledge of the stages of development of modern higher professional education, parameters and methodological levels of the methodological apparatus; Be able to analyze the higher education system in Kazakhstan;</w:t>
            </w:r>
          </w:p>
        </w:tc>
        <w:tc>
          <w:tcPr>
            <w:tcW w:w="4287" w:type="dxa"/>
          </w:tcPr>
          <w:p w14:paraId="0F90195F"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 ID - definition of the content and essence of categories of high school pedagogy;</w:t>
            </w:r>
          </w:p>
          <w:p w14:paraId="262A0165"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1.2 ID - educational paradigms, interpretation of theories;</w:t>
            </w:r>
          </w:p>
          <w:p w14:paraId="348435CA" w14:textId="77777777" w:rsidR="0026644F"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1.3 ID - a description of the levels of pedagogical methodology, the system of higher education in the modern world;</w:t>
            </w:r>
          </w:p>
        </w:tc>
      </w:tr>
      <w:tr w:rsidR="006828D1" w:rsidRPr="001F5ABB" w14:paraId="3037493E" w14:textId="77777777" w:rsidTr="005E4EF3">
        <w:tc>
          <w:tcPr>
            <w:tcW w:w="1921" w:type="dxa"/>
            <w:vMerge/>
          </w:tcPr>
          <w:p w14:paraId="431CF2CF"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489BCA89" w14:textId="77777777" w:rsidR="006828D1" w:rsidRPr="00BE7C8C" w:rsidRDefault="006828D1" w:rsidP="00016433">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2-</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mastering the basics of professional and pedagogical culture and competence of a high school teacher;</w:t>
            </w:r>
          </w:p>
        </w:tc>
        <w:tc>
          <w:tcPr>
            <w:tcW w:w="4287" w:type="dxa"/>
          </w:tcPr>
          <w:p w14:paraId="1BB5D3B8" w14:textId="77777777" w:rsidR="00BD358B" w:rsidRPr="00BE7C8C" w:rsidRDefault="00BD358B" w:rsidP="00BD358B">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2.1 ID - systematization of features of pedagogical creativity;</w:t>
            </w:r>
          </w:p>
          <w:p w14:paraId="29880D8A" w14:textId="77777777" w:rsidR="00BD358B" w:rsidRPr="00BE7C8C" w:rsidRDefault="00BD358B" w:rsidP="00BD358B">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2.2 ID - a description of the professional and communicative competence of a high school teacher;</w:t>
            </w:r>
          </w:p>
          <w:p w14:paraId="637C3CD9" w14:textId="77777777" w:rsidR="006828D1" w:rsidRPr="00BE7C8C" w:rsidRDefault="00BD358B" w:rsidP="00BD358B">
            <w:pPr>
              <w:spacing w:after="0" w:line="240" w:lineRule="auto"/>
              <w:rPr>
                <w:rFonts w:ascii="Times New Roman" w:hAnsi="Times New Roman" w:cs="Times New Roman"/>
                <w:b/>
                <w:sz w:val="24"/>
                <w:szCs w:val="24"/>
                <w:lang w:val="kk-KZ"/>
              </w:rPr>
            </w:pPr>
            <w:r w:rsidRPr="00BE7C8C">
              <w:rPr>
                <w:rFonts w:ascii="Times New Roman" w:hAnsi="Times New Roman" w:cs="Times New Roman"/>
                <w:sz w:val="24"/>
                <w:szCs w:val="24"/>
                <w:lang w:val="kk-KZ"/>
              </w:rPr>
              <w:t>2.3 ID - Determining the level of pedagogical image and reputation;</w:t>
            </w:r>
          </w:p>
        </w:tc>
      </w:tr>
      <w:tr w:rsidR="006828D1" w:rsidRPr="001F5ABB" w14:paraId="18503210" w14:textId="77777777" w:rsidTr="005E4EF3">
        <w:tc>
          <w:tcPr>
            <w:tcW w:w="1921" w:type="dxa"/>
            <w:vMerge/>
          </w:tcPr>
          <w:p w14:paraId="5401A564"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5E32CD4F" w14:textId="77777777" w:rsidR="006828D1" w:rsidRPr="00BE7C8C" w:rsidRDefault="006828D1" w:rsidP="00B46A65">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3-</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Design of TLA-strategy of education, independent work of students on education in the credit system in higher education; knowledge of modern didactic principles and analytical technology, technology of education and upbringing;</w:t>
            </w:r>
          </w:p>
        </w:tc>
        <w:tc>
          <w:tcPr>
            <w:tcW w:w="4287" w:type="dxa"/>
          </w:tcPr>
          <w:p w14:paraId="5DFB43B0"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3.1 ID - Highlight the technology of development of educational materials;</w:t>
            </w:r>
          </w:p>
          <w:p w14:paraId="0B6097AC"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3.2 ID - to determine the specifics of the organization of independent work of students in the conditions of credit-based learning technology;</w:t>
            </w:r>
          </w:p>
          <w:p w14:paraId="13A76812" w14:textId="77777777" w:rsidR="006828D1" w:rsidRPr="00BE7C8C" w:rsidRDefault="00BD358B" w:rsidP="00BD358B">
            <w:pPr>
              <w:spacing w:after="0" w:line="240" w:lineRule="auto"/>
              <w:rPr>
                <w:rFonts w:ascii="Times New Roman" w:hAnsi="Times New Roman" w:cs="Times New Roman"/>
                <w:b/>
                <w:sz w:val="24"/>
                <w:szCs w:val="24"/>
                <w:lang w:val="kk-KZ"/>
              </w:rPr>
            </w:pPr>
            <w:r w:rsidRPr="00BE7C8C">
              <w:rPr>
                <w:rFonts w:ascii="Times New Roman" w:hAnsi="Times New Roman" w:cs="Times New Roman"/>
                <w:bCs/>
                <w:sz w:val="24"/>
                <w:szCs w:val="24"/>
                <w:lang w:val="kk-KZ"/>
              </w:rPr>
              <w:t>3.3 ID - Analysis of didactic theories of teaching;</w:t>
            </w:r>
          </w:p>
        </w:tc>
      </w:tr>
      <w:tr w:rsidR="006828D1" w:rsidRPr="001F5ABB" w14:paraId="3F7F4EFA" w14:textId="77777777" w:rsidTr="005E4EF3">
        <w:tc>
          <w:tcPr>
            <w:tcW w:w="1921" w:type="dxa"/>
            <w:vMerge/>
          </w:tcPr>
          <w:p w14:paraId="579D5A24"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4A97F81C" w14:textId="77777777" w:rsidR="006828D1" w:rsidRPr="00BE7C8C" w:rsidRDefault="006828D1" w:rsidP="00016433">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4-</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Development of the content of higher professional education; Competency assessment of Bloom's taxonomy; use of traditional and innovative methods and new technologies in the organization of education in high school.</w:t>
            </w:r>
          </w:p>
        </w:tc>
        <w:tc>
          <w:tcPr>
            <w:tcW w:w="4287" w:type="dxa"/>
          </w:tcPr>
          <w:p w14:paraId="43162CA1"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4.1 ID - Identify the components of educational content;</w:t>
            </w:r>
          </w:p>
          <w:p w14:paraId="44BAE9E4"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4.2 ID - Assess the capabilities of new educational technologies in high school;</w:t>
            </w:r>
          </w:p>
          <w:p w14:paraId="51AB9BA8" w14:textId="77777777" w:rsidR="006828D1" w:rsidRPr="00BE7C8C" w:rsidRDefault="00F01E29" w:rsidP="00F01E29">
            <w:pPr>
              <w:spacing w:after="0" w:line="240" w:lineRule="auto"/>
              <w:rPr>
                <w:rFonts w:ascii="Times New Roman" w:hAnsi="Times New Roman" w:cs="Times New Roman"/>
                <w:b/>
                <w:sz w:val="24"/>
                <w:szCs w:val="24"/>
                <w:lang w:val="kk-KZ"/>
              </w:rPr>
            </w:pPr>
            <w:r w:rsidRPr="00BE7C8C">
              <w:rPr>
                <w:rFonts w:ascii="Times New Roman" w:hAnsi="Times New Roman" w:cs="Times New Roman"/>
                <w:bCs/>
                <w:sz w:val="24"/>
                <w:szCs w:val="24"/>
                <w:lang w:val="kk-KZ"/>
              </w:rPr>
              <w:t>4.3 ID - analysis of traditional and innovative methods and types of training;</w:t>
            </w:r>
          </w:p>
        </w:tc>
      </w:tr>
      <w:tr w:rsidR="006828D1" w:rsidRPr="001F5ABB" w14:paraId="6A6D8CD0" w14:textId="77777777" w:rsidTr="005E4EF3">
        <w:tc>
          <w:tcPr>
            <w:tcW w:w="1921" w:type="dxa"/>
            <w:vMerge/>
          </w:tcPr>
          <w:p w14:paraId="1205A996" w14:textId="77777777" w:rsidR="006828D1" w:rsidRPr="00BE7C8C" w:rsidRDefault="006828D1" w:rsidP="00897248">
            <w:pPr>
              <w:spacing w:after="0" w:line="240" w:lineRule="auto"/>
              <w:jc w:val="both"/>
              <w:rPr>
                <w:rFonts w:ascii="Times New Roman" w:hAnsi="Times New Roman" w:cs="Times New Roman"/>
                <w:b/>
                <w:sz w:val="24"/>
                <w:szCs w:val="24"/>
                <w:lang w:val="kk-KZ"/>
              </w:rPr>
            </w:pPr>
          </w:p>
        </w:tc>
        <w:tc>
          <w:tcPr>
            <w:tcW w:w="4282" w:type="dxa"/>
          </w:tcPr>
          <w:p w14:paraId="7E478E05" w14:textId="77777777" w:rsidR="006828D1" w:rsidRPr="00BE7C8C" w:rsidRDefault="006828D1" w:rsidP="00405FB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Assessment of the technology of communicative communication between students and teachers and motivation of students in the educational process at the university;</w:t>
            </w:r>
          </w:p>
        </w:tc>
        <w:tc>
          <w:tcPr>
            <w:tcW w:w="4287" w:type="dxa"/>
          </w:tcPr>
          <w:p w14:paraId="1A204E4E"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5.1 ID - Development of criteria for a high school as a social institution in the education and formation of a professional personality;</w:t>
            </w:r>
          </w:p>
          <w:p w14:paraId="6468BCCF"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5.2 ID - Formulation of pedagogical communication services, styles;</w:t>
            </w:r>
          </w:p>
          <w:p w14:paraId="21202D10" w14:textId="77777777" w:rsidR="00231F1F"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5.3 ID - Discuss the role of curator-advisor in high school.</w:t>
            </w:r>
          </w:p>
        </w:tc>
      </w:tr>
      <w:tr w:rsidR="00F01E29" w:rsidRPr="00BE7C8C" w14:paraId="261F2ED4" w14:textId="77777777" w:rsidTr="00F01E29">
        <w:trPr>
          <w:trHeight w:val="285"/>
        </w:trPr>
        <w:tc>
          <w:tcPr>
            <w:tcW w:w="192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7BFE4C7" w14:textId="77777777" w:rsidR="00F01E29" w:rsidRPr="00BE7C8C" w:rsidRDefault="00F01E29" w:rsidP="00BE7EFC">
            <w:pPr>
              <w:rPr>
                <w:rFonts w:ascii="Times New Roman" w:hAnsi="Times New Roman" w:cs="Times New Roman"/>
                <w:b/>
                <w:sz w:val="24"/>
                <w:szCs w:val="24"/>
                <w:lang w:val="en-US"/>
              </w:rPr>
            </w:pPr>
            <w:r w:rsidRPr="00BE7C8C">
              <w:rPr>
                <w:rFonts w:ascii="Times New Roman" w:hAnsi="Times New Roman" w:cs="Times New Roman"/>
                <w:b/>
                <w:sz w:val="24"/>
                <w:szCs w:val="24"/>
                <w:lang w:val="en-US"/>
              </w:rPr>
              <w:t>Prerequisites</w:t>
            </w:r>
          </w:p>
        </w:tc>
        <w:tc>
          <w:tcPr>
            <w:tcW w:w="856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67B85845" w14:textId="77777777" w:rsidR="00F01E29" w:rsidRPr="00BE7C8C" w:rsidRDefault="00F01E29"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"Psychology”</w:t>
            </w:r>
          </w:p>
        </w:tc>
      </w:tr>
      <w:tr w:rsidR="00F01E29" w:rsidRPr="00BE7C8C" w14:paraId="08830827" w14:textId="77777777" w:rsidTr="00F01E29">
        <w:trPr>
          <w:trHeight w:val="330"/>
        </w:trPr>
        <w:tc>
          <w:tcPr>
            <w:tcW w:w="1921" w:type="dxa"/>
            <w:tcBorders>
              <w:top w:val="single" w:sz="4" w:space="0" w:color="auto"/>
              <w:left w:val="single" w:sz="4" w:space="0" w:color="000000" w:themeColor="text1"/>
              <w:bottom w:val="single" w:sz="4" w:space="0" w:color="auto"/>
              <w:right w:val="single" w:sz="4" w:space="0" w:color="000000" w:themeColor="text1"/>
            </w:tcBorders>
            <w:hideMark/>
          </w:tcPr>
          <w:p w14:paraId="155433BD" w14:textId="77777777" w:rsidR="00F01E29" w:rsidRPr="00BE7C8C" w:rsidRDefault="00F01E29" w:rsidP="00BE7EFC">
            <w:pPr>
              <w:rPr>
                <w:rFonts w:ascii="Times New Roman" w:hAnsi="Times New Roman" w:cs="Times New Roman"/>
                <w:b/>
                <w:sz w:val="24"/>
                <w:szCs w:val="24"/>
              </w:rPr>
            </w:pPr>
            <w:r w:rsidRPr="00BE7C8C">
              <w:rPr>
                <w:rFonts w:ascii="Times New Roman" w:hAnsi="Times New Roman" w:cs="Times New Roman"/>
                <w:b/>
                <w:sz w:val="24"/>
                <w:szCs w:val="24"/>
                <w:lang w:val="en-US"/>
              </w:rPr>
              <w:t>Post requisites</w:t>
            </w:r>
          </w:p>
        </w:tc>
        <w:tc>
          <w:tcPr>
            <w:tcW w:w="856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5A51A064" w14:textId="77777777" w:rsidR="00F01E29" w:rsidRPr="00BE7C8C" w:rsidRDefault="00F01E29"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Pedagogy of interpersonal communication</w:t>
            </w:r>
          </w:p>
        </w:tc>
      </w:tr>
      <w:tr w:rsidR="00F01E29" w:rsidRPr="00BE7C8C" w14:paraId="5209D31A"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C8242" w14:textId="77777777" w:rsidR="00F01E29" w:rsidRPr="00BE7C8C"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DD966" w14:textId="77777777" w:rsidR="00F01E29" w:rsidRPr="00BE7C8C"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F01E29" w:rsidRPr="00BE7C8C" w14:paraId="746B2783"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47D5C" w14:textId="77777777" w:rsidR="00F01E29" w:rsidRPr="00BE7C8C"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285D" w14:textId="77777777" w:rsidR="00F01E29" w:rsidRPr="00BE7C8C"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883571" w:rsidRPr="00643F8E" w14:paraId="2E79BB7E"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7C17A" w14:textId="77777777" w:rsidR="00883571" w:rsidRPr="00BE7C8C" w:rsidRDefault="00F01E29" w:rsidP="006203A8">
            <w:pPr>
              <w:spacing w:after="0" w:line="240" w:lineRule="auto"/>
              <w:rPr>
                <w:rFonts w:ascii="Times New Roman" w:hAnsi="Times New Roman" w:cs="Times New Roman"/>
                <w:sz w:val="24"/>
                <w:szCs w:val="24"/>
                <w:lang w:val="en-US"/>
              </w:rPr>
            </w:pPr>
            <w:r w:rsidRPr="00BE7C8C">
              <w:rPr>
                <w:rStyle w:val="shorttext"/>
                <w:rFonts w:ascii="Times New Roman" w:hAnsi="Times New Roman" w:cs="Times New Roman"/>
                <w:bCs/>
                <w:sz w:val="24"/>
                <w:szCs w:val="24"/>
                <w:lang w:val="en-US"/>
              </w:rPr>
              <w:t xml:space="preserve">References and </w:t>
            </w:r>
            <w:r w:rsidRPr="00BE7C8C">
              <w:rPr>
                <w:rStyle w:val="shorttext"/>
                <w:rFonts w:ascii="Times New Roman" w:hAnsi="Times New Roman" w:cs="Times New Roman"/>
                <w:bCs/>
                <w:sz w:val="24"/>
                <w:szCs w:val="24"/>
                <w:lang w:val="en-US"/>
              </w:rPr>
              <w:lastRenderedPageBreak/>
              <w:t>Information resources</w:t>
            </w: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4CF2" w14:textId="77777777" w:rsidR="005B1CE6" w:rsidRPr="00BE7C8C" w:rsidRDefault="00F01E29" w:rsidP="005B1CE6">
            <w:pPr>
              <w:pStyle w:val="af"/>
              <w:rPr>
                <w:rFonts w:ascii="Times New Roman" w:hAnsi="Times New Roman" w:cs="Times New Roman"/>
                <w:b/>
                <w:sz w:val="24"/>
                <w:szCs w:val="24"/>
                <w:lang w:val="kk-KZ"/>
              </w:rPr>
            </w:pPr>
            <w:r w:rsidRPr="00BE7C8C">
              <w:rPr>
                <w:rFonts w:ascii="Times New Roman" w:hAnsi="Times New Roman" w:cs="Times New Roman"/>
                <w:b/>
                <w:sz w:val="24"/>
                <w:szCs w:val="24"/>
                <w:lang w:val="en-US"/>
              </w:rPr>
              <w:lastRenderedPageBreak/>
              <w:t xml:space="preserve">Main </w:t>
            </w:r>
            <w:r w:rsidR="005B1CE6" w:rsidRPr="00BE7C8C">
              <w:rPr>
                <w:rFonts w:ascii="Times New Roman" w:hAnsi="Times New Roman" w:cs="Times New Roman"/>
                <w:b/>
                <w:sz w:val="24"/>
                <w:szCs w:val="24"/>
                <w:lang w:val="kk-KZ"/>
              </w:rPr>
              <w:t>:</w:t>
            </w:r>
          </w:p>
          <w:p w14:paraId="7D62C1C4" w14:textId="77777777" w:rsidR="00F01E29" w:rsidRPr="00BE7C8C" w:rsidRDefault="00F01E29" w:rsidP="00F01E29">
            <w:pPr>
              <w:pStyle w:val="a5"/>
              <w:numPr>
                <w:ilvl w:val="0"/>
                <w:numId w:val="12"/>
              </w:num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lastRenderedPageBreak/>
              <w:t xml:space="preserve">S. U. </w:t>
            </w:r>
            <w:proofErr w:type="spellStart"/>
            <w:r w:rsidRPr="00BE7C8C">
              <w:rPr>
                <w:rFonts w:ascii="Times New Roman" w:hAnsi="Times New Roman" w:cs="Times New Roman"/>
                <w:sz w:val="24"/>
                <w:szCs w:val="24"/>
                <w:lang w:val="en-US"/>
              </w:rPr>
              <w:t>Naushabayeva</w:t>
            </w:r>
            <w:proofErr w:type="spellEnd"/>
            <w:r w:rsidRPr="00BE7C8C">
              <w:rPr>
                <w:rFonts w:ascii="Times New Roman" w:hAnsi="Times New Roman" w:cs="Times New Roman"/>
                <w:sz w:val="24"/>
                <w:szCs w:val="24"/>
                <w:lang w:val="en-US"/>
              </w:rPr>
              <w:t>. Pedagogy of Higher Education. Educational manual.-Almaty “</w:t>
            </w:r>
            <w:proofErr w:type="spellStart"/>
            <w:r w:rsidRPr="00BE7C8C">
              <w:rPr>
                <w:rFonts w:ascii="Times New Roman" w:hAnsi="Times New Roman" w:cs="Times New Roman"/>
                <w:sz w:val="24"/>
                <w:szCs w:val="24"/>
                <w:lang w:val="en-US"/>
              </w:rPr>
              <w:t>Qazaq</w:t>
            </w:r>
            <w:proofErr w:type="spellEnd"/>
            <w:r w:rsidRPr="00BE7C8C">
              <w:rPr>
                <w:rFonts w:ascii="Times New Roman" w:hAnsi="Times New Roman" w:cs="Times New Roman"/>
                <w:sz w:val="24"/>
                <w:szCs w:val="24"/>
                <w:lang w:val="en-US"/>
              </w:rPr>
              <w:t xml:space="preserve"> university” 2016</w:t>
            </w:r>
          </w:p>
          <w:p w14:paraId="50B084F2" w14:textId="77777777" w:rsidR="00F01E29" w:rsidRPr="00BE7C8C" w:rsidRDefault="00F01E29" w:rsidP="00F01E29">
            <w:pPr>
              <w:pStyle w:val="af1"/>
              <w:tabs>
                <w:tab w:val="left" w:pos="284"/>
              </w:tabs>
              <w:spacing w:after="0"/>
              <w:ind w:left="360"/>
            </w:pPr>
            <w:r w:rsidRPr="00BE7C8C">
              <w:t xml:space="preserve">2. </w:t>
            </w:r>
            <w:proofErr w:type="spellStart"/>
            <w:r w:rsidRPr="00BE7C8C">
              <w:t>Мынбаева</w:t>
            </w:r>
            <w:proofErr w:type="spellEnd"/>
            <w:r w:rsidRPr="00BE7C8C">
              <w:t xml:space="preserve"> А.К. Основы педагогики высшей школы: Учебное пособие. – Алматы, 2013. – 190 с.</w:t>
            </w:r>
          </w:p>
          <w:p w14:paraId="1EE924CA" w14:textId="77777777" w:rsidR="00F01E29" w:rsidRPr="00BE7C8C" w:rsidRDefault="00F01E29" w:rsidP="00F01E29">
            <w:pPr>
              <w:pStyle w:val="af1"/>
              <w:tabs>
                <w:tab w:val="left" w:pos="284"/>
              </w:tabs>
              <w:spacing w:after="0"/>
              <w:ind w:left="360"/>
            </w:pPr>
            <w:r w:rsidRPr="00BE7C8C">
              <w:t xml:space="preserve">3. </w:t>
            </w:r>
            <w:proofErr w:type="spellStart"/>
            <w:r w:rsidRPr="00BE7C8C">
              <w:t>Мынбаева</w:t>
            </w:r>
            <w:proofErr w:type="spellEnd"/>
            <w:r w:rsidRPr="00BE7C8C">
              <w:t xml:space="preserve"> А.К., </w:t>
            </w:r>
            <w:proofErr w:type="spellStart"/>
            <w:r w:rsidRPr="00BE7C8C">
              <w:t>Садвакасова</w:t>
            </w:r>
            <w:proofErr w:type="spellEnd"/>
            <w:r w:rsidRPr="00BE7C8C">
              <w:t xml:space="preserve"> З.М. Инновационные методы обучения, или Как интересно преподавать. – Алматы, 2012. – 344 с.</w:t>
            </w:r>
          </w:p>
          <w:p w14:paraId="713509EF" w14:textId="77777777" w:rsidR="00F01E29" w:rsidRPr="00643F8E" w:rsidRDefault="00F01E29" w:rsidP="00F01E29">
            <w:pPr>
              <w:pStyle w:val="a5"/>
              <w:tabs>
                <w:tab w:val="left" w:pos="0"/>
                <w:tab w:val="left" w:pos="284"/>
              </w:tabs>
              <w:spacing w:after="0" w:line="240" w:lineRule="auto"/>
              <w:ind w:left="360"/>
              <w:rPr>
                <w:rFonts w:ascii="Times New Roman" w:hAnsi="Times New Roman" w:cs="Times New Roman"/>
                <w:sz w:val="24"/>
                <w:szCs w:val="24"/>
                <w:lang w:val="en-US"/>
              </w:rPr>
            </w:pPr>
            <w:r w:rsidRPr="00BE7C8C">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BE7C8C">
              <w:rPr>
                <w:rFonts w:ascii="Times New Roman" w:hAnsi="Times New Roman" w:cs="Times New Roman"/>
                <w:sz w:val="24"/>
                <w:szCs w:val="24"/>
                <w:lang w:val="en-US"/>
              </w:rPr>
              <w:t xml:space="preserve">208 </w:t>
            </w:r>
            <w:r w:rsidRPr="00BE7C8C">
              <w:rPr>
                <w:rFonts w:ascii="Times New Roman" w:hAnsi="Times New Roman" w:cs="Times New Roman"/>
                <w:sz w:val="24"/>
                <w:szCs w:val="24"/>
              </w:rPr>
              <w:t>с</w:t>
            </w:r>
            <w:r w:rsidRPr="00BE7C8C">
              <w:rPr>
                <w:rFonts w:ascii="Times New Roman" w:hAnsi="Times New Roman" w:cs="Times New Roman"/>
                <w:sz w:val="24"/>
                <w:szCs w:val="24"/>
                <w:lang w:val="en-US"/>
              </w:rPr>
              <w:t>.</w:t>
            </w:r>
          </w:p>
          <w:p w14:paraId="3C74293F" w14:textId="38CAB8A1" w:rsidR="00643F8E" w:rsidRPr="00643F8E" w:rsidRDefault="00643F8E" w:rsidP="00F01E29">
            <w:pPr>
              <w:pStyle w:val="a5"/>
              <w:tabs>
                <w:tab w:val="left" w:pos="0"/>
                <w:tab w:val="left" w:pos="284"/>
              </w:tabs>
              <w:spacing w:after="0" w:line="240" w:lineRule="auto"/>
              <w:ind w:left="360"/>
              <w:rPr>
                <w:rFonts w:ascii="Times New Roman" w:hAnsi="Times New Roman" w:cs="Times New Roman"/>
                <w:sz w:val="24"/>
                <w:szCs w:val="24"/>
                <w:lang w:val="en-US"/>
              </w:rPr>
            </w:pPr>
            <w:r w:rsidRPr="00643F8E">
              <w:rPr>
                <w:rFonts w:ascii="Times New Roman" w:hAnsi="Times New Roman" w:cs="Times New Roman"/>
                <w:sz w:val="24"/>
                <w:szCs w:val="24"/>
                <w:lang w:val="en-US"/>
              </w:rPr>
              <w:t xml:space="preserve">5. </w:t>
            </w:r>
            <w:r w:rsidRPr="0053200F">
              <w:rPr>
                <w:rFonts w:ascii="Times New Roman" w:eastAsia="Times New Roman" w:hAnsi="Times New Roman"/>
                <w:sz w:val="24"/>
                <w:szCs w:val="24"/>
                <w:lang w:val="en-US" w:eastAsia="ru-RU"/>
              </w:rPr>
              <w:t>Higher School Pedagogy</w:t>
            </w:r>
            <w:r>
              <w:rPr>
                <w:rFonts w:ascii="Times New Roman" w:eastAsia="Times New Roman" w:hAnsi="Times New Roman"/>
                <w:sz w:val="24"/>
                <w:szCs w:val="24"/>
                <w:lang w:val="en-US" w:eastAsia="ru-RU"/>
              </w:rPr>
              <w:t xml:space="preserve">: tutorial/ </w:t>
            </w:r>
            <w:proofErr w:type="spellStart"/>
            <w:r>
              <w:rPr>
                <w:rFonts w:ascii="Times New Roman" w:eastAsia="Times New Roman" w:hAnsi="Times New Roman"/>
                <w:sz w:val="24"/>
                <w:szCs w:val="24"/>
                <w:lang w:val="en-US" w:eastAsia="ru-RU"/>
              </w:rPr>
              <w:t>N.Algozhaeva</w:t>
            </w:r>
            <w:proofErr w:type="spellEnd"/>
            <w:proofErr w:type="gramStart"/>
            <w:r>
              <w:rPr>
                <w:rFonts w:ascii="Times New Roman" w:eastAsia="Times New Roman" w:hAnsi="Times New Roman"/>
                <w:sz w:val="24"/>
                <w:szCs w:val="24"/>
                <w:lang w:val="en-US" w:eastAsia="ru-RU"/>
              </w:rPr>
              <w:t>.-</w:t>
            </w:r>
            <w:proofErr w:type="gramEnd"/>
            <w:r w:rsidRPr="000811DD">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Qazaq</w:t>
            </w:r>
            <w:proofErr w:type="spellEnd"/>
            <w:r w:rsidRPr="000811DD">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universitety</w:t>
            </w:r>
            <w:proofErr w:type="spellEnd"/>
            <w:r w:rsidRPr="0013612B">
              <w:rPr>
                <w:rFonts w:ascii="Times New Roman" w:eastAsia="Times New Roman" w:hAnsi="Times New Roman"/>
                <w:sz w:val="24"/>
                <w:szCs w:val="24"/>
                <w:lang w:val="en-US" w:eastAsia="ru-RU"/>
              </w:rPr>
              <w:t xml:space="preserve">, </w:t>
            </w:r>
            <w:r w:rsidRPr="0053200F">
              <w:rPr>
                <w:rFonts w:ascii="Times New Roman" w:eastAsia="Times New Roman" w:hAnsi="Times New Roman"/>
                <w:sz w:val="24"/>
                <w:szCs w:val="24"/>
                <w:lang w:val="en-US" w:eastAsia="ru-RU"/>
              </w:rPr>
              <w:t>2018</w:t>
            </w:r>
            <w:r w:rsidRPr="0013612B">
              <w:rPr>
                <w:rFonts w:ascii="Times New Roman" w:eastAsia="Times New Roman" w:hAnsi="Times New Roman"/>
                <w:sz w:val="24"/>
                <w:szCs w:val="24"/>
                <w:lang w:val="en-US" w:eastAsia="ru-RU"/>
              </w:rPr>
              <w:t>.</w:t>
            </w:r>
            <w:r w:rsidRPr="0053200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w:t>
            </w:r>
            <w:r w:rsidRPr="0053200F">
              <w:rPr>
                <w:rFonts w:ascii="Times New Roman" w:eastAsia="Times New Roman" w:hAnsi="Times New Roman"/>
                <w:sz w:val="24"/>
                <w:szCs w:val="24"/>
                <w:lang w:val="en-US" w:eastAsia="ru-RU"/>
              </w:rPr>
              <w:t xml:space="preserve"> </w:t>
            </w:r>
            <w:r w:rsidRPr="0013612B">
              <w:rPr>
                <w:rFonts w:ascii="Times New Roman" w:eastAsia="Times New Roman" w:hAnsi="Times New Roman"/>
                <w:sz w:val="24"/>
                <w:szCs w:val="24"/>
                <w:lang w:val="en-US" w:eastAsia="ru-RU"/>
              </w:rPr>
              <w:t xml:space="preserve">172 </w:t>
            </w:r>
            <w:r>
              <w:rPr>
                <w:rFonts w:ascii="Times New Roman" w:eastAsia="Times New Roman" w:hAnsi="Times New Roman"/>
                <w:sz w:val="24"/>
                <w:szCs w:val="24"/>
                <w:lang w:eastAsia="ru-RU"/>
              </w:rPr>
              <w:t>с</w:t>
            </w:r>
            <w:r w:rsidRPr="0053200F">
              <w:rPr>
                <w:rFonts w:ascii="Times New Roman" w:eastAsia="Times New Roman" w:hAnsi="Times New Roman"/>
                <w:sz w:val="24"/>
                <w:szCs w:val="24"/>
                <w:lang w:val="en-US" w:eastAsia="ru-RU"/>
              </w:rPr>
              <w:t>. ISBN 978-601-04-3657-2</w:t>
            </w:r>
          </w:p>
          <w:p w14:paraId="1ACB0AA4" w14:textId="7E504A8E" w:rsidR="00F01E29" w:rsidRPr="00BE7C8C" w:rsidRDefault="00F01E29" w:rsidP="00F01E29">
            <w:pPr>
              <w:pStyle w:val="af"/>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      </w:t>
            </w:r>
            <w:r w:rsidR="00643F8E" w:rsidRPr="00643F8E">
              <w:rPr>
                <w:rFonts w:ascii="Times New Roman" w:hAnsi="Times New Roman" w:cs="Times New Roman"/>
                <w:sz w:val="24"/>
                <w:szCs w:val="24"/>
                <w:lang w:val="en-US"/>
              </w:rPr>
              <w:t>6</w:t>
            </w:r>
            <w:r w:rsidRPr="00BE7C8C">
              <w:rPr>
                <w:rFonts w:ascii="Times New Roman" w:hAnsi="Times New Roman" w:cs="Times New Roman"/>
                <w:sz w:val="24"/>
                <w:szCs w:val="24"/>
                <w:lang w:val="en-US"/>
              </w:rPr>
              <w:t>. Inez De Florio</w:t>
            </w:r>
            <w:r w:rsidRPr="00BE7C8C">
              <w:rPr>
                <w:rFonts w:ascii="Times New Roman" w:hAnsi="Times New Roman" w:cs="Times New Roman"/>
                <w:sz w:val="24"/>
                <w:szCs w:val="24"/>
                <w:lang w:val="kk-KZ"/>
              </w:rPr>
              <w:t>.</w:t>
            </w:r>
            <w:r w:rsidRPr="00BE7C8C">
              <w:rPr>
                <w:rFonts w:ascii="Times New Roman" w:hAnsi="Times New Roman" w:cs="Times New Roman"/>
                <w:sz w:val="24"/>
                <w:szCs w:val="24"/>
                <w:lang w:val="en-US"/>
              </w:rPr>
              <w:t>Effective Teaching and Successful Learning: Bridging the Gap Between Research and Practice</w:t>
            </w:r>
            <w:r w:rsidRPr="00BE7C8C">
              <w:rPr>
                <w:rFonts w:ascii="Times New Roman" w:hAnsi="Times New Roman" w:cs="Times New Roman"/>
                <w:sz w:val="24"/>
                <w:szCs w:val="24"/>
                <w:lang w:val="kk-KZ"/>
              </w:rPr>
              <w:t>.-</w:t>
            </w:r>
            <w:r w:rsidRPr="00BE7C8C">
              <w:rPr>
                <w:rFonts w:ascii="Times New Roman" w:hAnsi="Times New Roman" w:cs="Times New Roman"/>
                <w:sz w:val="24"/>
                <w:szCs w:val="24"/>
                <w:lang w:val="en-US"/>
              </w:rPr>
              <w:t xml:space="preserve"> Cambridge University Press:2016</w:t>
            </w:r>
          </w:p>
          <w:p w14:paraId="7A63EFF2" w14:textId="77777777" w:rsidR="005B1CE6" w:rsidRPr="00BE7C8C" w:rsidRDefault="00F01E29" w:rsidP="00F01E29">
            <w:pPr>
              <w:pStyle w:val="af"/>
              <w:rPr>
                <w:rFonts w:ascii="Times New Roman" w:hAnsi="Times New Roman" w:cs="Times New Roman"/>
                <w:b/>
                <w:sz w:val="24"/>
                <w:szCs w:val="24"/>
                <w:lang w:val="kk-KZ"/>
              </w:rPr>
            </w:pPr>
            <w:r w:rsidRPr="00BE7C8C">
              <w:rPr>
                <w:rFonts w:ascii="Times New Roman" w:hAnsi="Times New Roman" w:cs="Times New Roman"/>
                <w:b/>
                <w:sz w:val="24"/>
                <w:szCs w:val="24"/>
                <w:lang w:val="en-US"/>
              </w:rPr>
              <w:t>Additional</w:t>
            </w:r>
            <w:r w:rsidR="005B1CE6" w:rsidRPr="00BE7C8C">
              <w:rPr>
                <w:rFonts w:ascii="Times New Roman" w:hAnsi="Times New Roman" w:cs="Times New Roman"/>
                <w:b/>
                <w:sz w:val="24"/>
                <w:szCs w:val="24"/>
                <w:lang w:val="kk-KZ"/>
              </w:rPr>
              <w:t>:</w:t>
            </w:r>
          </w:p>
          <w:p w14:paraId="66F903DC" w14:textId="77777777" w:rsidR="005B1CE6" w:rsidRPr="00BE7C8C" w:rsidRDefault="005B1CE6" w:rsidP="005B1CE6">
            <w:pPr>
              <w:pStyle w:val="af"/>
              <w:rPr>
                <w:rFonts w:ascii="Times New Roman" w:hAnsi="Times New Roman" w:cs="Times New Roman"/>
                <w:sz w:val="24"/>
                <w:szCs w:val="24"/>
                <w:lang w:val="kk-KZ"/>
              </w:rPr>
            </w:pPr>
            <w:r w:rsidRPr="00BE7C8C">
              <w:rPr>
                <w:rFonts w:ascii="Times New Roman" w:hAnsi="Times New Roman" w:cs="Times New Roman"/>
                <w:sz w:val="24"/>
                <w:szCs w:val="24"/>
                <w:lang w:val="kk-KZ"/>
              </w:rPr>
              <w:t>1.  ҚР Білім беру тұжырымдамасы  // Егемен Қазақстан 26.12.09.</w:t>
            </w:r>
          </w:p>
          <w:p w14:paraId="7A15ECF4" w14:textId="77777777" w:rsidR="005B1CE6" w:rsidRPr="00BE7C8C" w:rsidRDefault="005B1CE6" w:rsidP="005B1CE6">
            <w:pPr>
              <w:pStyle w:val="af"/>
              <w:rPr>
                <w:rFonts w:ascii="Times New Roman" w:hAnsi="Times New Roman" w:cs="Times New Roman"/>
                <w:noProof/>
                <w:spacing w:val="-18"/>
                <w:sz w:val="24"/>
                <w:szCs w:val="24"/>
                <w:lang w:val="kk-KZ"/>
              </w:rPr>
            </w:pPr>
            <w:r w:rsidRPr="00BE7C8C">
              <w:rPr>
                <w:rFonts w:ascii="Times New Roman" w:hAnsi="Times New Roman" w:cs="Times New Roman"/>
                <w:sz w:val="24"/>
                <w:szCs w:val="24"/>
                <w:lang w:val="kk-KZ"/>
              </w:rPr>
              <w:t xml:space="preserve">2. </w:t>
            </w:r>
            <w:r w:rsidRPr="00BE7C8C">
              <w:rPr>
                <w:rFonts w:ascii="Times New Roman" w:hAnsi="Times New Roman" w:cs="Times New Roman"/>
                <w:bCs/>
                <w:sz w:val="24"/>
                <w:szCs w:val="24"/>
                <w:lang w:val="kk-KZ"/>
              </w:rPr>
              <w:t>Таубаева Ш.Т. Педагогика әдіснамасы. Алматы: ҚУ, 2014ж.</w:t>
            </w:r>
          </w:p>
          <w:p w14:paraId="36304B45" w14:textId="77777777" w:rsidR="005B1CE6" w:rsidRPr="00BE7C8C" w:rsidRDefault="005B1CE6" w:rsidP="005B1CE6">
            <w:pPr>
              <w:pStyle w:val="af"/>
              <w:rPr>
                <w:rFonts w:ascii="Times New Roman" w:hAnsi="Times New Roman" w:cs="Times New Roman"/>
                <w:sz w:val="24"/>
                <w:szCs w:val="24"/>
                <w:lang w:val="kk-KZ"/>
              </w:rPr>
            </w:pPr>
            <w:r w:rsidRPr="00BE7C8C">
              <w:rPr>
                <w:rFonts w:ascii="Times New Roman" w:hAnsi="Times New Roman" w:cs="Times New Roman"/>
                <w:sz w:val="24"/>
                <w:szCs w:val="24"/>
                <w:lang w:val="kk-KZ"/>
              </w:rPr>
              <w:t>3. Батырбеков М.Б. Выдающиеся ученые – педагоги высшей школы Казахстана. Алматы, 2004</w:t>
            </w:r>
          </w:p>
          <w:p w14:paraId="75C46F01" w14:textId="77777777" w:rsidR="005B1CE6" w:rsidRPr="00BE7C8C" w:rsidRDefault="005B1CE6" w:rsidP="005B1CE6">
            <w:pPr>
              <w:pStyle w:val="af"/>
              <w:rPr>
                <w:rFonts w:ascii="Times New Roman" w:hAnsi="Times New Roman" w:cs="Times New Roman"/>
                <w:sz w:val="24"/>
                <w:szCs w:val="24"/>
              </w:rPr>
            </w:pPr>
            <w:r w:rsidRPr="00BE7C8C">
              <w:rPr>
                <w:rFonts w:ascii="Times New Roman" w:hAnsi="Times New Roman" w:cs="Times New Roman"/>
                <w:sz w:val="24"/>
                <w:szCs w:val="24"/>
                <w:lang w:val="kk-KZ"/>
              </w:rPr>
              <w:t>4.Касымова Р.С., Шағырбаева М.Д. Педагогика курсы бойынша тапсырмалар жинағы.</w:t>
            </w:r>
            <w:r w:rsidRPr="00BE7C8C">
              <w:rPr>
                <w:rFonts w:ascii="Times New Roman" w:hAnsi="Times New Roman" w:cs="Times New Roman"/>
                <w:color w:val="00B050"/>
                <w:sz w:val="24"/>
                <w:szCs w:val="24"/>
                <w:lang w:val="kk-KZ"/>
              </w:rPr>
              <w:t xml:space="preserve"> </w:t>
            </w:r>
            <w:r w:rsidRPr="00BE7C8C">
              <w:rPr>
                <w:rFonts w:ascii="Times New Roman" w:hAnsi="Times New Roman" w:cs="Times New Roman"/>
                <w:sz w:val="24"/>
                <w:szCs w:val="24"/>
                <w:lang w:val="kk-KZ"/>
              </w:rPr>
              <w:t>Оқу-әдістемелік құрал.Алматы: ҚУ.,2016.</w:t>
            </w:r>
          </w:p>
          <w:p w14:paraId="0F000136" w14:textId="77777777" w:rsidR="00643F8E" w:rsidRPr="001F5ABB" w:rsidRDefault="005B1CE6" w:rsidP="005B1CE6">
            <w:pPr>
              <w:spacing w:after="0" w:line="240" w:lineRule="auto"/>
              <w:jc w:val="both"/>
              <w:rPr>
                <w:rFonts w:ascii="Times New Roman" w:hAnsi="Times New Roman" w:cs="Times New Roman"/>
                <w:sz w:val="24"/>
                <w:szCs w:val="24"/>
              </w:rPr>
            </w:pPr>
            <w:r w:rsidRPr="00BE7C8C">
              <w:rPr>
                <w:rFonts w:ascii="Times New Roman" w:hAnsi="Times New Roman" w:cs="Times New Roman"/>
                <w:sz w:val="24"/>
                <w:szCs w:val="24"/>
              </w:rPr>
              <w:t xml:space="preserve">5. </w:t>
            </w:r>
            <w:r w:rsidRPr="00BE7C8C">
              <w:rPr>
                <w:rFonts w:ascii="Times New Roman" w:hAnsi="Times New Roman" w:cs="Times New Roman"/>
                <w:sz w:val="24"/>
                <w:szCs w:val="24"/>
                <w:lang w:val="kk-KZ"/>
              </w:rPr>
              <w:t>Мынбаева А.К., Садвакасова З.М. Инновационные методы обучения, или как интересно преподавать: Учебное пособие. –Алматы, 2011.</w:t>
            </w:r>
            <w:r w:rsidR="00C64206" w:rsidRPr="00BE7C8C">
              <w:rPr>
                <w:rFonts w:ascii="Times New Roman" w:hAnsi="Times New Roman" w:cs="Times New Roman"/>
                <w:sz w:val="24"/>
                <w:szCs w:val="24"/>
                <w:lang w:val="kk-KZ"/>
              </w:rPr>
              <w:t xml:space="preserve">     </w:t>
            </w:r>
          </w:p>
          <w:p w14:paraId="0BE36A82" w14:textId="33F45780" w:rsidR="00C84E75" w:rsidRPr="00BE7C8C" w:rsidRDefault="00643F8E" w:rsidP="005B1CE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6. </w:t>
            </w:r>
            <w:r>
              <w:rPr>
                <w:rFonts w:ascii="Times New Roman" w:eastAsia="Times New Roman" w:hAnsi="Times New Roman"/>
                <w:sz w:val="24"/>
                <w:szCs w:val="24"/>
                <w:lang w:val="en-US" w:eastAsia="ru-RU"/>
              </w:rPr>
              <w:t>Pedagogy of interpersonal communication; educational-methodological manual /</w:t>
            </w:r>
            <w:r>
              <w:rPr>
                <w:rFonts w:ascii="Times New Roman" w:hAnsi="Times New Roman"/>
                <w:sz w:val="20"/>
                <w:szCs w:val="20"/>
                <w:lang w:val="en-US"/>
              </w:rPr>
              <w:t xml:space="preserve"> E.S. </w:t>
            </w:r>
            <w:proofErr w:type="spellStart"/>
            <w:r>
              <w:rPr>
                <w:rFonts w:ascii="Times New Roman" w:hAnsi="Times New Roman"/>
                <w:sz w:val="20"/>
                <w:szCs w:val="20"/>
                <w:lang w:val="en-US"/>
              </w:rPr>
              <w:t>Onalbekov</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Zh.T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Makhambetova</w:t>
            </w:r>
            <w:proofErr w:type="spellEnd"/>
            <w:r>
              <w:rPr>
                <w:rFonts w:ascii="Times New Roman" w:hAnsi="Times New Roman"/>
                <w:sz w:val="20"/>
                <w:szCs w:val="20"/>
                <w:lang w:val="en-US"/>
              </w:rPr>
              <w:t>.-Almaty:</w:t>
            </w:r>
            <w:r>
              <w:rPr>
                <w:rFonts w:ascii="Times New Roman" w:hAnsi="Times New Roman"/>
                <w:sz w:val="20"/>
                <w:szCs w:val="20"/>
                <w:lang w:val="kk-KZ"/>
              </w:rPr>
              <w:t xml:space="preserve"> </w:t>
            </w:r>
            <w:proofErr w:type="spellStart"/>
            <w:r w:rsidRPr="0053200F">
              <w:rPr>
                <w:rFonts w:ascii="Times New Roman" w:eastAsia="Times New Roman" w:hAnsi="Times New Roman"/>
                <w:sz w:val="24"/>
                <w:szCs w:val="24"/>
                <w:lang w:val="en-US" w:eastAsia="ru-RU"/>
              </w:rPr>
              <w:t>Qazaq</w:t>
            </w:r>
            <w:proofErr w:type="spellEnd"/>
            <w:r w:rsidRPr="0013612B">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universitety</w:t>
            </w:r>
            <w:proofErr w:type="spellEnd"/>
            <w:r w:rsidRPr="0013612B">
              <w:rPr>
                <w:rFonts w:ascii="Times New Roman" w:eastAsia="Times New Roman" w:hAnsi="Times New Roman"/>
                <w:sz w:val="24"/>
                <w:szCs w:val="24"/>
                <w:lang w:val="en-US" w:eastAsia="ru-RU"/>
              </w:rPr>
              <w:t xml:space="preserve">, 2018.- 190 </w:t>
            </w:r>
            <w:r>
              <w:rPr>
                <w:rFonts w:ascii="Times New Roman" w:eastAsia="Times New Roman" w:hAnsi="Times New Roman"/>
                <w:sz w:val="24"/>
                <w:szCs w:val="24"/>
                <w:lang w:val="en-US" w:eastAsia="ru-RU"/>
              </w:rPr>
              <w:t>p</w:t>
            </w:r>
            <w:r w:rsidRPr="0013612B">
              <w:rPr>
                <w:rFonts w:ascii="Times New Roman" w:eastAsia="Times New Roman" w:hAnsi="Times New Roman"/>
                <w:sz w:val="24"/>
                <w:szCs w:val="24"/>
                <w:lang w:val="en-US" w:eastAsia="ru-RU"/>
              </w:rPr>
              <w:t xml:space="preserve">. </w:t>
            </w:r>
            <w:r w:rsidRPr="0053200F">
              <w:rPr>
                <w:rFonts w:ascii="Times New Roman" w:eastAsia="Times New Roman" w:hAnsi="Times New Roman"/>
                <w:sz w:val="24"/>
                <w:szCs w:val="24"/>
                <w:lang w:val="en-US" w:eastAsia="ru-RU"/>
              </w:rPr>
              <w:t>ISBN</w:t>
            </w:r>
            <w:r w:rsidRPr="0013612B">
              <w:rPr>
                <w:rFonts w:ascii="Times New Roman" w:eastAsia="Times New Roman" w:hAnsi="Times New Roman"/>
                <w:sz w:val="24"/>
                <w:szCs w:val="24"/>
                <w:lang w:val="en-US" w:eastAsia="ru-RU"/>
              </w:rPr>
              <w:t xml:space="preserve"> 978-601-04-3422-6 </w:t>
            </w:r>
            <w:r w:rsidR="00C64206" w:rsidRPr="00BE7C8C">
              <w:rPr>
                <w:rFonts w:ascii="Times New Roman" w:hAnsi="Times New Roman" w:cs="Times New Roman"/>
                <w:sz w:val="24"/>
                <w:szCs w:val="24"/>
                <w:lang w:val="kk-KZ"/>
              </w:rPr>
              <w:t xml:space="preserve">  </w:t>
            </w: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8222"/>
      </w:tblGrid>
      <w:tr w:rsidR="005E4EF3" w:rsidRPr="001F5ABB" w14:paraId="7ED38106" w14:textId="77777777" w:rsidTr="00384DCF">
        <w:tc>
          <w:tcPr>
            <w:tcW w:w="2268" w:type="dxa"/>
            <w:tcBorders>
              <w:top w:val="single" w:sz="4" w:space="0" w:color="000000"/>
              <w:left w:val="single" w:sz="4" w:space="0" w:color="000000"/>
              <w:bottom w:val="single" w:sz="4" w:space="0" w:color="000000"/>
              <w:right w:val="single" w:sz="4" w:space="0" w:color="000000"/>
            </w:tcBorders>
            <w:hideMark/>
          </w:tcPr>
          <w:p w14:paraId="0F1AA871" w14:textId="77777777" w:rsidR="005E4EF3" w:rsidRPr="00BE7C8C" w:rsidRDefault="005E4EF3" w:rsidP="005E4EF3">
            <w:pPr>
              <w:spacing w:after="0" w:line="240" w:lineRule="auto"/>
              <w:rPr>
                <w:rFonts w:ascii="Times New Roman" w:hAnsi="Times New Roman" w:cs="Times New Roman"/>
                <w:b/>
                <w:sz w:val="24"/>
                <w:szCs w:val="24"/>
                <w:lang w:val="en-US"/>
              </w:rPr>
            </w:pPr>
            <w:r w:rsidRPr="00BE7C8C">
              <w:rPr>
                <w:rFonts w:ascii="Times New Roman" w:hAnsi="Times New Roman" w:cs="Times New Roman"/>
                <w:b/>
                <w:sz w:val="24"/>
                <w:szCs w:val="24"/>
                <w:lang w:val="en-US"/>
              </w:rPr>
              <w:lastRenderedPageBreak/>
              <w:t>Academic policy of the course in the context of university moral and ethical values</w:t>
            </w:r>
          </w:p>
        </w:tc>
        <w:tc>
          <w:tcPr>
            <w:tcW w:w="8222" w:type="dxa"/>
            <w:tcBorders>
              <w:top w:val="single" w:sz="4" w:space="0" w:color="000000"/>
              <w:left w:val="single" w:sz="4" w:space="0" w:color="000000"/>
              <w:bottom w:val="single" w:sz="4" w:space="0" w:color="000000"/>
              <w:right w:val="single" w:sz="4" w:space="0" w:color="000000"/>
            </w:tcBorders>
            <w:hideMark/>
          </w:tcPr>
          <w:p w14:paraId="0CBCBE76"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Academic Behavior Rules: </w:t>
            </w:r>
          </w:p>
          <w:p w14:paraId="3FE36C51" w14:textId="77777777" w:rsidR="005E4EF3" w:rsidRPr="00BE7C8C"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14:paraId="12BF22CA" w14:textId="77777777" w:rsidR="005E4EF3" w:rsidRPr="00BE7C8C"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14:paraId="49A65E2C"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Academic values:</w:t>
            </w:r>
          </w:p>
          <w:p w14:paraId="0E77A012" w14:textId="77777777" w:rsidR="005E4EF3" w:rsidRPr="00BE7C8C" w:rsidRDefault="005E4EF3" w:rsidP="005E4EF3">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eastAsia="ar-SA"/>
              </w:rPr>
              <w:t xml:space="preserve">Practical trainings/laboratories, </w:t>
            </w:r>
            <w:r w:rsidRPr="00BE7C8C">
              <w:rPr>
                <w:rFonts w:ascii="Times New Roman" w:hAnsi="Times New Roman" w:cs="Times New Roman"/>
                <w:sz w:val="24"/>
                <w:szCs w:val="24"/>
                <w:lang w:val="en-US"/>
              </w:rPr>
              <w:t>IWS</w:t>
            </w:r>
            <w:r w:rsidRPr="00BE7C8C">
              <w:rPr>
                <w:rFonts w:ascii="Times New Roman" w:hAnsi="Times New Roman" w:cs="Times New Roman"/>
                <w:sz w:val="24"/>
                <w:szCs w:val="24"/>
                <w:lang w:val="en-US" w:eastAsia="ar-SA"/>
              </w:rPr>
              <w:t xml:space="preserve"> should be independent, creative.</w:t>
            </w:r>
          </w:p>
          <w:p w14:paraId="1E447D1A" w14:textId="77777777" w:rsidR="005E4EF3" w:rsidRPr="00BE7C8C" w:rsidRDefault="005E4EF3" w:rsidP="005E4EF3">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sz w:val="24"/>
                <w:szCs w:val="24"/>
                <w:lang w:val="en-US" w:eastAsia="ar-SA"/>
              </w:rPr>
              <w:t xml:space="preserve">- Plagiarism, forgery, cheating at all stages of control </w:t>
            </w:r>
            <w:proofErr w:type="gramStart"/>
            <w:r w:rsidRPr="00BE7C8C">
              <w:rPr>
                <w:rFonts w:ascii="Times New Roman" w:hAnsi="Times New Roman" w:cs="Times New Roman"/>
                <w:sz w:val="24"/>
                <w:szCs w:val="24"/>
                <w:lang w:val="en-US" w:eastAsia="ar-SA"/>
              </w:rPr>
              <w:t>are</w:t>
            </w:r>
            <w:proofErr w:type="gramEnd"/>
            <w:r w:rsidRPr="00BE7C8C">
              <w:rPr>
                <w:rFonts w:ascii="Times New Roman" w:hAnsi="Times New Roman" w:cs="Times New Roman"/>
                <w:sz w:val="24"/>
                <w:szCs w:val="24"/>
                <w:lang w:val="en-US" w:eastAsia="ar-SA"/>
              </w:rPr>
              <w:t xml:space="preserve"> unacceptable.</w:t>
            </w:r>
          </w:p>
          <w:p w14:paraId="552974B9" w14:textId="77777777" w:rsidR="00643F8E" w:rsidRDefault="005E4EF3" w:rsidP="00643F8E">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sz w:val="24"/>
                <w:szCs w:val="24"/>
                <w:lang w:val="en-US" w:eastAsia="ar-SA"/>
              </w:rPr>
              <w:t xml:space="preserve">- </w:t>
            </w:r>
            <w:r w:rsidRPr="00643F8E">
              <w:rPr>
                <w:rFonts w:ascii="Times New Roman" w:hAnsi="Times New Roman" w:cs="Times New Roman"/>
                <w:b/>
                <w:sz w:val="24"/>
                <w:szCs w:val="24"/>
                <w:lang w:val="en-US" w:eastAsia="ar-SA"/>
              </w:rPr>
              <w:t>Students with disabilities can receive counseling at e-</w:t>
            </w:r>
            <w:r w:rsidRPr="00BE7C8C">
              <w:rPr>
                <w:rFonts w:ascii="Times New Roman" w:hAnsi="Times New Roman" w:cs="Times New Roman"/>
                <w:sz w:val="24"/>
                <w:szCs w:val="24"/>
                <w:lang w:val="en-US" w:eastAsia="ar-SA"/>
              </w:rPr>
              <w:t>mail</w:t>
            </w:r>
          </w:p>
          <w:p w14:paraId="44800884" w14:textId="6A2E50EB" w:rsidR="005E4EF3" w:rsidRPr="00BE7C8C" w:rsidRDefault="001F5ABB" w:rsidP="00643F8E">
            <w:pPr>
              <w:spacing w:after="0" w:line="240" w:lineRule="auto"/>
              <w:jc w:val="both"/>
              <w:rPr>
                <w:rFonts w:ascii="Times New Roman" w:hAnsi="Times New Roman" w:cs="Times New Roman"/>
                <w:sz w:val="24"/>
                <w:szCs w:val="24"/>
                <w:lang w:val="en-US" w:eastAsia="ar-SA"/>
              </w:rPr>
            </w:pPr>
            <w:hyperlink r:id="rId10" w:history="1">
              <w:r w:rsidR="00643F8E" w:rsidRPr="000D33AE">
                <w:rPr>
                  <w:rStyle w:val="ac"/>
                  <w:rFonts w:ascii="Times New Roman" w:hAnsi="Times New Roman" w:cs="Times New Roman"/>
                  <w:sz w:val="24"/>
                  <w:szCs w:val="24"/>
                  <w:lang w:val="en-US"/>
                </w:rPr>
                <w:t>yerdinara@gmail.com</w:t>
              </w:r>
            </w:hyperlink>
            <w:proofErr w:type="gramStart"/>
            <w:r w:rsidR="00643F8E">
              <w:rPr>
                <w:rFonts w:ascii="Times New Roman" w:hAnsi="Times New Roman" w:cs="Times New Roman"/>
                <w:sz w:val="24"/>
                <w:szCs w:val="24"/>
                <w:lang w:val="en-US"/>
              </w:rPr>
              <w:t xml:space="preserve">, </w:t>
            </w:r>
            <w:r w:rsidR="005E4EF3" w:rsidRPr="00BE7C8C">
              <w:rPr>
                <w:rFonts w:ascii="Times New Roman" w:hAnsi="Times New Roman" w:cs="Times New Roman"/>
                <w:sz w:val="24"/>
                <w:szCs w:val="24"/>
                <w:lang w:val="en-US" w:eastAsia="ar-SA"/>
              </w:rPr>
              <w:t xml:space="preserve"> </w:t>
            </w:r>
            <w:r w:rsidR="00643F8E">
              <w:rPr>
                <w:rFonts w:ascii="Times New Roman" w:hAnsi="Times New Roman" w:cs="Times New Roman"/>
                <w:sz w:val="24"/>
                <w:szCs w:val="24"/>
                <w:lang w:val="en-US"/>
              </w:rPr>
              <w:t>mzhamilya</w:t>
            </w:r>
            <w:r w:rsidR="002D1818" w:rsidRPr="00BE7C8C">
              <w:rPr>
                <w:rFonts w:ascii="Times New Roman" w:hAnsi="Times New Roman" w:cs="Times New Roman"/>
                <w:sz w:val="24"/>
                <w:szCs w:val="24"/>
                <w:lang w:val="en-US"/>
              </w:rPr>
              <w:t>@mail.ru</w:t>
            </w:r>
            <w:proofErr w:type="gramEnd"/>
            <w:r w:rsidR="005E4EF3" w:rsidRPr="00BE7C8C">
              <w:rPr>
                <w:rFonts w:ascii="Times New Roman" w:hAnsi="Times New Roman" w:cs="Times New Roman"/>
                <w:sz w:val="24"/>
                <w:szCs w:val="24"/>
                <w:lang w:val="en-US" w:eastAsia="ar-SA"/>
              </w:rPr>
              <w:t>.</w:t>
            </w:r>
          </w:p>
        </w:tc>
      </w:tr>
      <w:tr w:rsidR="005E4EF3" w:rsidRPr="001F5ABB" w14:paraId="3FED5616" w14:textId="77777777" w:rsidTr="00384DCF">
        <w:trPr>
          <w:trHeight w:val="754"/>
        </w:trPr>
        <w:tc>
          <w:tcPr>
            <w:tcW w:w="2268" w:type="dxa"/>
            <w:tcBorders>
              <w:top w:val="single" w:sz="4" w:space="0" w:color="000000"/>
              <w:left w:val="single" w:sz="4" w:space="0" w:color="000000"/>
              <w:bottom w:val="single" w:sz="4" w:space="0" w:color="000000"/>
              <w:right w:val="single" w:sz="4" w:space="0" w:color="000000"/>
            </w:tcBorders>
            <w:hideMark/>
          </w:tcPr>
          <w:p w14:paraId="1309B18D" w14:textId="77777777" w:rsidR="005E4EF3" w:rsidRPr="00BE7C8C" w:rsidRDefault="005E4EF3" w:rsidP="005E4EF3">
            <w:pPr>
              <w:spacing w:after="0" w:line="240" w:lineRule="auto"/>
              <w:rPr>
                <w:rFonts w:ascii="Times New Roman" w:hAnsi="Times New Roman" w:cs="Times New Roman"/>
                <w:b/>
                <w:sz w:val="24"/>
                <w:szCs w:val="24"/>
              </w:rPr>
            </w:pPr>
            <w:r w:rsidRPr="00BE7C8C">
              <w:rPr>
                <w:rFonts w:ascii="Times New Roman" w:hAnsi="Times New Roman" w:cs="Times New Roman"/>
                <w:b/>
                <w:sz w:val="24"/>
                <w:szCs w:val="24"/>
                <w:lang w:val="en-US"/>
              </w:rPr>
              <w:t>Evaluation and attestation policy</w:t>
            </w:r>
          </w:p>
        </w:tc>
        <w:tc>
          <w:tcPr>
            <w:tcW w:w="8222" w:type="dxa"/>
            <w:tcBorders>
              <w:top w:val="single" w:sz="4" w:space="0" w:color="000000"/>
              <w:left w:val="single" w:sz="4" w:space="0" w:color="000000"/>
              <w:bottom w:val="single" w:sz="4" w:space="0" w:color="000000"/>
              <w:right w:val="single" w:sz="4" w:space="0" w:color="000000"/>
            </w:tcBorders>
            <w:hideMark/>
          </w:tcPr>
          <w:p w14:paraId="75ED3720" w14:textId="77777777" w:rsidR="005E4EF3" w:rsidRPr="00BE7C8C" w:rsidRDefault="005E4EF3" w:rsidP="005E4EF3">
            <w:pPr>
              <w:spacing w:after="0" w:line="240" w:lineRule="auto"/>
              <w:rPr>
                <w:rFonts w:ascii="Times New Roman" w:hAnsi="Times New Roman" w:cs="Times New Roman"/>
                <w:sz w:val="24"/>
                <w:szCs w:val="24"/>
                <w:lang w:val="en-US"/>
              </w:rPr>
            </w:pPr>
            <w:r w:rsidRPr="00BE7C8C">
              <w:rPr>
                <w:rFonts w:ascii="Times New Roman" w:hAnsi="Times New Roman" w:cs="Times New Roman"/>
                <w:b/>
                <w:sz w:val="24"/>
                <w:szCs w:val="24"/>
                <w:lang w:val="en-US"/>
              </w:rPr>
              <w:t>Criteria-based evaluation:</w:t>
            </w:r>
            <w:r w:rsidRPr="00BE7C8C">
              <w:rPr>
                <w:rFonts w:ascii="Times New Roman" w:hAnsi="Times New Roman" w:cs="Times New Roman"/>
                <w:sz w:val="24"/>
                <w:szCs w:val="24"/>
                <w:lang w:val="en-US"/>
              </w:rPr>
              <w:t xml:space="preserve"> </w:t>
            </w:r>
          </w:p>
          <w:p w14:paraId="2868BCB7" w14:textId="77777777" w:rsidR="005E4EF3" w:rsidRPr="00BE7C8C" w:rsidRDefault="005E4EF3" w:rsidP="005E4EF3">
            <w:pPr>
              <w:spacing w:after="0" w:line="240" w:lineRule="auto"/>
              <w:jc w:val="both"/>
              <w:rPr>
                <w:rFonts w:ascii="Times New Roman" w:hAnsi="Times New Roman" w:cs="Times New Roman"/>
                <w:sz w:val="24"/>
                <w:szCs w:val="24"/>
                <w:lang w:val="en-US"/>
              </w:rPr>
            </w:pPr>
            <w:proofErr w:type="gramStart"/>
            <w:r w:rsidRPr="00BE7C8C">
              <w:rPr>
                <w:rFonts w:ascii="Times New Roman" w:hAnsi="Times New Roman" w:cs="Times New Roman"/>
                <w:sz w:val="24"/>
                <w:szCs w:val="24"/>
                <w:lang w:val="en-US"/>
              </w:rPr>
              <w:t>assessment</w:t>
            </w:r>
            <w:proofErr w:type="gramEnd"/>
            <w:r w:rsidRPr="00BE7C8C">
              <w:rPr>
                <w:rFonts w:ascii="Times New Roman" w:hAnsi="Times New Roman" w:cs="Times New Roman"/>
                <w:sz w:val="24"/>
                <w:szCs w:val="24"/>
                <w:lang w:val="en-US"/>
              </w:rPr>
              <w:t xml:space="preserve"> of learning outcomes in relation to descriptors (verification of the formation of competencies in midterm control and exams).</w:t>
            </w:r>
          </w:p>
          <w:p w14:paraId="551C7625" w14:textId="77777777" w:rsidR="005E4EF3" w:rsidRPr="00BE7C8C" w:rsidRDefault="005E4EF3" w:rsidP="005E4EF3">
            <w:pPr>
              <w:spacing w:after="0" w:line="240" w:lineRule="auto"/>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Summative evaluation: </w:t>
            </w:r>
            <w:r w:rsidRPr="00BE7C8C">
              <w:rPr>
                <w:rFonts w:ascii="Times New Roman" w:hAnsi="Times New Roman" w:cs="Times New Roman"/>
                <w:sz w:val="24"/>
                <w:szCs w:val="24"/>
                <w:lang w:val="en-US"/>
              </w:rPr>
              <w:t>assessment of work activity in an audience (at a webinar); assessment of the completed task.</w:t>
            </w:r>
          </w:p>
        </w:tc>
      </w:tr>
    </w:tbl>
    <w:p w14:paraId="0F0C725F" w14:textId="77777777" w:rsidR="006203A8" w:rsidRPr="00BE7C8C" w:rsidRDefault="006203A8" w:rsidP="005E4EF3">
      <w:pPr>
        <w:spacing w:after="0" w:line="240" w:lineRule="auto"/>
        <w:jc w:val="center"/>
        <w:rPr>
          <w:rFonts w:ascii="Times New Roman" w:hAnsi="Times New Roman" w:cs="Times New Roman"/>
          <w:b/>
          <w:sz w:val="24"/>
          <w:szCs w:val="24"/>
          <w:lang w:val="kk-KZ"/>
        </w:rPr>
      </w:pPr>
    </w:p>
    <w:p w14:paraId="6B8C5AF6" w14:textId="77777777" w:rsidR="00883571" w:rsidRPr="00BE7C8C" w:rsidRDefault="00DC79C0" w:rsidP="00DC79C0">
      <w:pPr>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CALENDAR (SCHEDULE) THE IMPLEMENTATION OF THE COURSE CONTENT:</w:t>
      </w:r>
    </w:p>
    <w:tbl>
      <w:tblPr>
        <w:tblStyle w:val="a7"/>
        <w:tblW w:w="10768" w:type="dxa"/>
        <w:jc w:val="center"/>
        <w:tblLayout w:type="fixed"/>
        <w:tblLook w:val="01E0" w:firstRow="1" w:lastRow="1" w:firstColumn="1" w:lastColumn="1" w:noHBand="0" w:noVBand="0"/>
      </w:tblPr>
      <w:tblGrid>
        <w:gridCol w:w="960"/>
        <w:gridCol w:w="4138"/>
        <w:gridCol w:w="851"/>
        <w:gridCol w:w="850"/>
        <w:gridCol w:w="1134"/>
        <w:gridCol w:w="993"/>
        <w:gridCol w:w="850"/>
        <w:gridCol w:w="992"/>
      </w:tblGrid>
      <w:tr w:rsidR="00113060" w:rsidRPr="001F5ABB" w14:paraId="5F9B30E7"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A6EE8" w14:textId="77777777" w:rsidR="00113060" w:rsidRPr="00BE7C8C" w:rsidRDefault="00113060" w:rsidP="00BE7EFC">
            <w:pPr>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weeks</w:t>
            </w:r>
            <w:r w:rsidRPr="00BE7C8C">
              <w:rPr>
                <w:rFonts w:ascii="Times New Roman" w:hAnsi="Times New Roman" w:cs="Times New Roman"/>
                <w:sz w:val="24"/>
                <w:szCs w:val="24"/>
              </w:rPr>
              <w:t xml:space="preserve"> </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D5E2D" w14:textId="77777777" w:rsidR="00113060" w:rsidRPr="00BE7C8C" w:rsidRDefault="00113060" w:rsidP="00DC79C0">
            <w:pPr>
              <w:rPr>
                <w:rFonts w:ascii="Times New Roman" w:hAnsi="Times New Roman" w:cs="Times New Roman"/>
                <w:sz w:val="24"/>
                <w:szCs w:val="24"/>
              </w:rPr>
            </w:pPr>
            <w:proofErr w:type="spellStart"/>
            <w:r w:rsidRPr="00BE7C8C">
              <w:rPr>
                <w:rFonts w:ascii="Times New Roman" w:hAnsi="Times New Roman" w:cs="Times New Roman"/>
                <w:sz w:val="24"/>
                <w:szCs w:val="24"/>
              </w:rPr>
              <w:t>Topic</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name</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2980D" w14:textId="77777777" w:rsidR="00113060" w:rsidRPr="00BE7C8C" w:rsidRDefault="00113060"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01F1" w14:textId="77777777" w:rsidR="00113060" w:rsidRPr="00BE7C8C" w:rsidRDefault="00113060"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ID</w:t>
            </w:r>
          </w:p>
          <w:p w14:paraId="1B473E83" w14:textId="77777777" w:rsidR="00113060" w:rsidRPr="00BE7C8C" w:rsidRDefault="00113060" w:rsidP="00BE7EFC">
            <w:pPr>
              <w:rPr>
                <w:rFonts w:ascii="Times New Roman" w:hAnsi="Times New Roman" w:cs="Times New Roman"/>
                <w:sz w:val="24"/>
                <w:szCs w:val="24"/>
                <w:lang w:val="en-US"/>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735F7C4"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amount</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hours</w:t>
            </w:r>
            <w:proofErr w:type="spellEnd"/>
            <w:r w:rsidRPr="00BE7C8C">
              <w:rPr>
                <w:rFonts w:ascii="Times New Roman" w:hAnsi="Times New Roman" w:cs="Times New Roman"/>
                <w:sz w:val="24"/>
                <w:szCs w:val="24"/>
              </w:rPr>
              <w:t xml:space="preserve"> </w:t>
            </w:r>
          </w:p>
          <w:p w14:paraId="0C6EDB52" w14:textId="77777777" w:rsidR="00113060" w:rsidRPr="00BE7C8C" w:rsidRDefault="00113060" w:rsidP="00027424">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8659"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Maximum</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score</w:t>
            </w:r>
            <w:proofErr w:type="spellEnd"/>
          </w:p>
          <w:p w14:paraId="278EC898" w14:textId="77777777" w:rsidR="00113060" w:rsidRPr="00BE7C8C" w:rsidRDefault="00113060" w:rsidP="0002742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234E7"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Form</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Knowledge</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Assessment</w:t>
            </w:r>
            <w:proofErr w:type="spellEnd"/>
            <w:r w:rsidRPr="00BE7C8C">
              <w:rPr>
                <w:rFonts w:ascii="Times New Roman" w:hAnsi="Times New Roman" w:cs="Times New Roman"/>
                <w:sz w:val="24"/>
                <w:szCs w:val="24"/>
              </w:rPr>
              <w:t xml:space="preserve"> </w:t>
            </w:r>
          </w:p>
          <w:p w14:paraId="6EA458E8" w14:textId="77777777" w:rsidR="00113060" w:rsidRPr="00BE7C8C" w:rsidRDefault="00113060" w:rsidP="00027424">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3B810"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lastRenderedPageBreak/>
              <w:t>The</w:t>
            </w:r>
          </w:p>
          <w:p w14:paraId="6DE91A59"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Form of the lesson </w:t>
            </w:r>
          </w:p>
          <w:p w14:paraId="22A4AEB0"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 platfor</w:t>
            </w:r>
            <w:r w:rsidRPr="00BE7C8C">
              <w:rPr>
                <w:rFonts w:ascii="Times New Roman" w:hAnsi="Times New Roman" w:cs="Times New Roman"/>
                <w:sz w:val="24"/>
                <w:szCs w:val="24"/>
                <w:lang w:val="en-US"/>
              </w:rPr>
              <w:lastRenderedPageBreak/>
              <w:t>m</w:t>
            </w:r>
          </w:p>
          <w:p w14:paraId="22CE4E36" w14:textId="77777777" w:rsidR="00113060" w:rsidRPr="00BE7C8C" w:rsidRDefault="00113060" w:rsidP="00027424">
            <w:pPr>
              <w:rPr>
                <w:rFonts w:ascii="Times New Roman" w:hAnsi="Times New Roman" w:cs="Times New Roman"/>
                <w:sz w:val="24"/>
                <w:szCs w:val="24"/>
                <w:lang w:val="en-US"/>
              </w:rPr>
            </w:pPr>
          </w:p>
        </w:tc>
      </w:tr>
      <w:tr w:rsidR="00113060" w:rsidRPr="001F5ABB" w14:paraId="04BDBBDB"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EC1A" w14:textId="77777777" w:rsidR="00113060" w:rsidRPr="00BE7C8C" w:rsidRDefault="00113060" w:rsidP="00E96C7B">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kk-KZ"/>
              </w:rPr>
              <w:lastRenderedPageBreak/>
              <w:t>1-</w:t>
            </w:r>
            <w:r w:rsidRPr="00BE7C8C">
              <w:rPr>
                <w:rFonts w:ascii="Times New Roman" w:hAnsi="Times New Roman" w:cs="Times New Roman"/>
                <w:b/>
                <w:sz w:val="24"/>
                <w:szCs w:val="24"/>
                <w:lang w:val="en-US"/>
              </w:rPr>
              <w:t>module</w:t>
            </w:r>
          </w:p>
          <w:p w14:paraId="7B0187A5" w14:textId="77777777" w:rsidR="00113060" w:rsidRPr="00BE7C8C" w:rsidRDefault="00113060"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b/>
                <w:sz w:val="24"/>
                <w:szCs w:val="24"/>
                <w:lang w:val="en-US"/>
              </w:rPr>
              <w:t>Foundations of Higher School Pedagogy</w:t>
            </w:r>
          </w:p>
        </w:tc>
      </w:tr>
      <w:tr w:rsidR="00113060" w:rsidRPr="00BE7C8C" w14:paraId="081F3C35" w14:textId="77777777" w:rsidTr="00BE7C8C">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7E39" w14:textId="77777777" w:rsidR="00113060" w:rsidRPr="00BE7C8C" w:rsidRDefault="00113060"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33D5B" w14:textId="77777777" w:rsidR="00113060" w:rsidRPr="00BE7C8C" w:rsidRDefault="002D1818" w:rsidP="002D1818">
            <w:pPr>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Lecture 1.</w:t>
            </w:r>
            <w:r w:rsidRPr="00BE7C8C">
              <w:rPr>
                <w:rFonts w:ascii="Times New Roman" w:hAnsi="Times New Roman" w:cs="Times New Roman"/>
                <w:sz w:val="24"/>
                <w:szCs w:val="24"/>
                <w:lang w:val="en-US"/>
              </w:rPr>
              <w:t xml:space="preserve"> Pedagogical science and its place in the system of human sciences</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14:paraId="3EB58E38" w14:textId="77777777" w:rsidR="00113060" w:rsidRPr="00BE7C8C" w:rsidRDefault="00113060" w:rsidP="00406F01">
            <w:pPr>
              <w:spacing w:after="0" w:line="240" w:lineRule="auto"/>
              <w:jc w:val="both"/>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p w14:paraId="561DE318" w14:textId="77777777" w:rsidR="00113060" w:rsidRPr="00BE7C8C" w:rsidRDefault="00113060" w:rsidP="007717AC">
            <w:pPr>
              <w:snapToGrid w:val="0"/>
              <w:spacing w:after="0" w:line="240" w:lineRule="auto"/>
              <w:jc w:val="both"/>
              <w:rPr>
                <w:rFonts w:ascii="Times New Roman" w:hAnsi="Times New Roman" w:cs="Times New Roman"/>
                <w:sz w:val="24"/>
                <w:szCs w:val="24"/>
                <w:lang w:val="kk-KZ" w:eastAsia="ar-SA"/>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539DE702" w14:textId="77777777" w:rsidR="00113060" w:rsidRPr="00BE7C8C" w:rsidRDefault="00113060"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1.1-</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6BB42904" w14:textId="77777777" w:rsidR="00113060" w:rsidRPr="00BE7C8C" w:rsidRDefault="00113060"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799670DE" w14:textId="77777777" w:rsidR="00113060" w:rsidRPr="00BE7C8C" w:rsidRDefault="00BE7EFC"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1B74DC94" w14:textId="77777777" w:rsidR="00113060" w:rsidRPr="00BE7C8C" w:rsidRDefault="00113060" w:rsidP="00E96C7B">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ECAD7" w14:textId="77777777" w:rsidR="00113060" w:rsidRPr="00BE7C8C" w:rsidRDefault="00113060" w:rsidP="00DF4A60">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9956" w14:textId="77777777" w:rsidR="00113060" w:rsidRPr="00BE7C8C" w:rsidRDefault="00BE7EFC" w:rsidP="00DF4A60">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Zoom</w:t>
            </w:r>
          </w:p>
        </w:tc>
      </w:tr>
      <w:tr w:rsidR="00BE7EFC" w:rsidRPr="00BE7C8C" w14:paraId="7898AEDB" w14:textId="77777777" w:rsidTr="00BE7C8C">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56711" w14:textId="77777777" w:rsidR="00BE7EFC" w:rsidRPr="00BE7C8C" w:rsidRDefault="00BE7EFC"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B84A" w14:textId="77777777" w:rsidR="00BE7EFC" w:rsidRPr="00BE7C8C" w:rsidRDefault="002D1818" w:rsidP="00D46DE5">
            <w:pPr>
              <w:snapToGrid w:val="0"/>
              <w:spacing w:after="0" w:line="240" w:lineRule="auto"/>
              <w:rPr>
                <w:rFonts w:ascii="Times New Roman" w:hAnsi="Times New Roman" w:cs="Times New Roman"/>
                <w:b/>
                <w:bCs/>
                <w:sz w:val="24"/>
                <w:szCs w:val="24"/>
                <w:lang w:val="kk-KZ" w:eastAsia="ar-SA"/>
              </w:rPr>
            </w:pPr>
            <w:r w:rsidRPr="00BE7C8C">
              <w:rPr>
                <w:rStyle w:val="shorttext"/>
                <w:rFonts w:ascii="Times New Roman" w:hAnsi="Times New Roman" w:cs="Times New Roman"/>
                <w:b/>
                <w:sz w:val="24"/>
                <w:szCs w:val="24"/>
                <w:lang w:val="en-US"/>
              </w:rPr>
              <w:t xml:space="preserve">Practical class </w:t>
            </w:r>
            <w:r w:rsidRPr="00BE7C8C">
              <w:rPr>
                <w:rFonts w:ascii="Times New Roman" w:hAnsi="Times New Roman" w:cs="Times New Roman"/>
                <w:b/>
                <w:sz w:val="24"/>
                <w:szCs w:val="24"/>
                <w:lang w:val="en-US"/>
              </w:rPr>
              <w:t>1.</w:t>
            </w:r>
            <w:r w:rsidRPr="00BE7C8C">
              <w:rPr>
                <w:rFonts w:ascii="Times New Roman" w:hAnsi="Times New Roman" w:cs="Times New Roman"/>
                <w:sz w:val="24"/>
                <w:szCs w:val="24"/>
                <w:lang w:val="en-US"/>
              </w:rPr>
              <w:t xml:space="preserve"> Pedagogical science and its place in the system of human sciences</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14:paraId="572DC2CD" w14:textId="77777777" w:rsidR="00BE7EFC" w:rsidRPr="00BE7C8C" w:rsidRDefault="00BE7EFC" w:rsidP="00406F01">
            <w:pPr>
              <w:spacing w:after="0" w:line="240" w:lineRule="auto"/>
              <w:jc w:val="both"/>
              <w:rPr>
                <w:rFonts w:ascii="Times New Roman" w:hAnsi="Times New Roman" w:cs="Times New Roman"/>
                <w:bCs/>
                <w:sz w:val="24"/>
                <w:szCs w:val="24"/>
                <w:lang w:val="kk-KZ"/>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11971D19" w14:textId="77777777" w:rsidR="00BE7EFC" w:rsidRPr="00BE7C8C" w:rsidRDefault="00BE7EFC" w:rsidP="00E96C7B">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6D440DC3" w14:textId="77777777" w:rsidR="00BE7EFC" w:rsidRPr="00BE7C8C" w:rsidRDefault="00BE7EFC"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66D0EF31" w14:textId="77777777" w:rsidR="00BE7EFC" w:rsidRPr="00BE7C8C" w:rsidRDefault="00BE7EFC"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526A7"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4158DE89"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E1001"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9304DD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9061E" w14:textId="77777777" w:rsidR="00BE7EFC" w:rsidRPr="00BE7C8C" w:rsidRDefault="00BE7EFC" w:rsidP="00206BED">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5870" w14:textId="77777777" w:rsidR="00BE7EFC" w:rsidRPr="00BE7C8C" w:rsidRDefault="002D1818" w:rsidP="002D1818">
            <w:pPr>
              <w:spacing w:after="0" w:line="240" w:lineRule="auto"/>
              <w:rPr>
                <w:rFonts w:ascii="Times New Roman" w:hAnsi="Times New Roman" w:cs="Times New Roman"/>
                <w:sz w:val="24"/>
                <w:szCs w:val="24"/>
                <w:lang w:val="kk-KZ"/>
              </w:rPr>
            </w:pPr>
            <w:r w:rsidRPr="00BE7C8C">
              <w:rPr>
                <w:rFonts w:ascii="Times New Roman" w:hAnsi="Times New Roman" w:cs="Times New Roman"/>
                <w:b/>
                <w:sz w:val="24"/>
                <w:szCs w:val="24"/>
                <w:lang w:val="en-US"/>
              </w:rPr>
              <w:t>Lecture 2.</w:t>
            </w:r>
            <w:r w:rsidRPr="00BE7C8C">
              <w:rPr>
                <w:rFonts w:ascii="Times New Roman" w:hAnsi="Times New Roman" w:cs="Times New Roman"/>
                <w:sz w:val="24"/>
                <w:szCs w:val="24"/>
                <w:lang w:val="en-US"/>
              </w:rPr>
              <w:t xml:space="preserve"> </w:t>
            </w:r>
            <w:r w:rsidRPr="00BE7C8C">
              <w:rPr>
                <w:rStyle w:val="shorttext"/>
                <w:rFonts w:ascii="Times New Roman" w:hAnsi="Times New Roman" w:cs="Times New Roman"/>
                <w:sz w:val="24"/>
                <w:szCs w:val="24"/>
                <w:lang w:val="en-US"/>
              </w:rPr>
              <w:t>The modern paradigm of higher education</w:t>
            </w:r>
            <w:r w:rsidRPr="00BE7C8C">
              <w:rPr>
                <w:rStyle w:val="shorttext"/>
                <w:rFonts w:ascii="Times New Roman" w:hAnsi="Times New Roman" w:cs="Times New Roman"/>
                <w:b/>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6241" w14:textId="77777777" w:rsidR="00BE7EFC" w:rsidRPr="00BE7C8C" w:rsidRDefault="00BE7EFC" w:rsidP="00755080">
            <w:pPr>
              <w:rPr>
                <w:rFonts w:ascii="Times New Roman" w:hAnsi="Times New Roman" w:cs="Times New Roman"/>
                <w:sz w:val="24"/>
                <w:szCs w:val="24"/>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3FD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1.2- </w:t>
            </w:r>
            <w:r w:rsidRPr="00BE7C8C">
              <w:rPr>
                <w:rFonts w:ascii="Times New Roman" w:hAnsi="Times New Roman" w:cs="Times New Roman"/>
                <w:sz w:val="24"/>
                <w:szCs w:val="24"/>
                <w:lang w:val="en-US"/>
              </w:rPr>
              <w:t>ID</w:t>
            </w:r>
          </w:p>
          <w:p w14:paraId="1C9CFEFD"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E85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D619" w14:textId="77777777" w:rsidR="00BE7EFC" w:rsidRPr="00BE7C8C" w:rsidRDefault="00BE7EFC" w:rsidP="00755080">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97963" w14:textId="77777777" w:rsidR="00BE7EFC" w:rsidRPr="00BE7C8C" w:rsidRDefault="00BE7EFC" w:rsidP="00206BED">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B1EA"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FCA396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86B7B" w14:textId="77777777" w:rsidR="00BE7EFC" w:rsidRPr="00BE7C8C" w:rsidRDefault="002D1818" w:rsidP="00206BED">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0371C" w14:textId="77777777" w:rsidR="00BE7EFC" w:rsidRPr="00BE7C8C" w:rsidRDefault="002D1818" w:rsidP="00D46DE5">
            <w:pPr>
              <w:spacing w:after="0" w:line="240" w:lineRule="auto"/>
              <w:rPr>
                <w:rFonts w:ascii="Times New Roman" w:hAnsi="Times New Roman" w:cs="Times New Roman"/>
                <w:b/>
                <w:bCs/>
                <w:sz w:val="24"/>
                <w:szCs w:val="24"/>
                <w:lang w:val="en-US" w:eastAsia="ar-SA"/>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2.</w:t>
            </w:r>
            <w:r w:rsidRPr="00BE7C8C">
              <w:rPr>
                <w:rFonts w:ascii="Times New Roman" w:hAnsi="Times New Roman" w:cs="Times New Roman"/>
                <w:sz w:val="24"/>
                <w:szCs w:val="24"/>
                <w:lang w:val="en-US"/>
              </w:rPr>
              <w:t xml:space="preserve"> The modern paradigm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F673" w14:textId="77777777" w:rsidR="00BE7EFC" w:rsidRPr="00BE7C8C" w:rsidRDefault="00BE7EFC" w:rsidP="00755080">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8C58" w14:textId="77777777" w:rsidR="00BE7EFC" w:rsidRPr="00BE7C8C" w:rsidRDefault="00BE7EFC" w:rsidP="00755080">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1DB6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79D8" w14:textId="77777777" w:rsidR="00BE7EFC" w:rsidRPr="00BE7C8C" w:rsidRDefault="00BE7EFC" w:rsidP="00755080">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509A"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009DE49D" w14:textId="77777777" w:rsidR="00BE7EFC" w:rsidRPr="00BE7C8C" w:rsidRDefault="00BE7EFC" w:rsidP="0024205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0525"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2722B10A"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9FFDD" w14:textId="77777777" w:rsidR="00BE7EFC" w:rsidRPr="00BE7C8C" w:rsidRDefault="00BE7EFC" w:rsidP="00206BED">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97F19"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3.</w:t>
            </w:r>
            <w:r w:rsidRPr="00BE7C8C">
              <w:rPr>
                <w:rFonts w:ascii="Times New Roman" w:hAnsi="Times New Roman" w:cs="Times New Roman"/>
                <w:sz w:val="24"/>
                <w:szCs w:val="24"/>
                <w:lang w:val="en-US"/>
              </w:rPr>
              <w:t xml:space="preserve"> </w:t>
            </w:r>
          </w:p>
          <w:p w14:paraId="5F7DDCAA" w14:textId="77777777" w:rsidR="00BE7EFC" w:rsidRPr="00BE7C8C" w:rsidRDefault="00DC79C0" w:rsidP="00DC79C0">
            <w:pPr>
              <w:pStyle w:val="HTML"/>
              <w:rPr>
                <w:rFonts w:ascii="Times New Roman" w:hAnsi="Times New Roman" w:cs="Times New Roman"/>
                <w:bCs/>
                <w:sz w:val="24"/>
                <w:szCs w:val="24"/>
                <w:lang w:val="en-US" w:eastAsia="ar-SA"/>
              </w:rPr>
            </w:pPr>
            <w:r w:rsidRPr="00BE7C8C">
              <w:rPr>
                <w:rFonts w:ascii="Times New Roman" w:hAnsi="Times New Roman" w:cs="Times New Roman"/>
                <w:bCs/>
                <w:sz w:val="24"/>
                <w:szCs w:val="24"/>
                <w:lang w:val="en-US" w:eastAsia="ar-SA"/>
              </w:rPr>
              <w:t>The system of higher education in the modern world</w:t>
            </w:r>
          </w:p>
          <w:p w14:paraId="7A8745E3" w14:textId="77777777" w:rsidR="00DC79C0" w:rsidRPr="00BE7C8C" w:rsidRDefault="00DC79C0" w:rsidP="00DC79C0">
            <w:pPr>
              <w:pStyle w:val="HTML"/>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11764" w14:textId="77777777" w:rsidR="00BE7EFC" w:rsidRPr="00BE7C8C" w:rsidRDefault="00BE7EFC" w:rsidP="00755080">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2FF9"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10AC125E"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4863"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ADD32" w14:textId="77777777" w:rsidR="00BE7EFC" w:rsidRPr="00BE7C8C" w:rsidRDefault="00BE7EFC" w:rsidP="00206BED">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4C232" w14:textId="77777777" w:rsidR="00BE7EFC" w:rsidRPr="00BE7C8C" w:rsidRDefault="00BE7EFC" w:rsidP="00206BED">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ADBE4"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4DFA487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EA618"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6E246" w14:textId="77777777" w:rsidR="00BE7EFC" w:rsidRPr="00BE7C8C" w:rsidRDefault="002D1818" w:rsidP="00DC79C0">
            <w:pPr>
              <w:rPr>
                <w:rFonts w:ascii="Times New Roman" w:hAnsi="Times New Roman" w:cs="Times New Roman"/>
                <w:b/>
                <w:bCs/>
                <w:sz w:val="24"/>
                <w:szCs w:val="24"/>
                <w:lang w:val="en-US" w:eastAsia="ar-SA"/>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3</w:t>
            </w:r>
            <w:r w:rsidRPr="00BE7C8C">
              <w:rPr>
                <w:rFonts w:ascii="Times New Roman" w:hAnsi="Times New Roman" w:cs="Times New Roman"/>
                <w:sz w:val="24"/>
                <w:szCs w:val="24"/>
                <w:lang w:val="en-US"/>
              </w:rPr>
              <w:t xml:space="preserve"> </w:t>
            </w:r>
            <w:r w:rsidR="00DC79C0" w:rsidRPr="00BE7C8C">
              <w:rPr>
                <w:rFonts w:ascii="Times New Roman" w:hAnsi="Times New Roman" w:cs="Times New Roman"/>
                <w:sz w:val="24"/>
                <w:szCs w:val="24"/>
                <w:lang w:val="en-US"/>
              </w:rPr>
              <w:t>Trends and main directions of development of higher education in the modern world. Higher education in the Republic of Kazakhstan.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3857F"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52E4"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10E9FB67"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E5A9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600DC"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BE624"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2958D469"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4FD9981C"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69AD4D73" w14:textId="77777777" w:rsidR="00BE7EFC" w:rsidRPr="00BE7C8C" w:rsidRDefault="00BE7EFC" w:rsidP="008F5559">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12878"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593D67D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A6136"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00AA4" w14:textId="77777777" w:rsidR="002D1818" w:rsidRPr="00BE7C8C" w:rsidRDefault="002D1818" w:rsidP="002D1818">
            <w:pPr>
              <w:spacing w:after="0" w:line="240" w:lineRule="auto"/>
              <w:rPr>
                <w:rFonts w:ascii="Times New Roman" w:hAnsi="Times New Roman" w:cs="Times New Roman"/>
                <w:b/>
                <w:bCs/>
                <w:sz w:val="24"/>
                <w:szCs w:val="24"/>
                <w:lang w:val="en-US" w:eastAsia="ar-SA"/>
              </w:rPr>
            </w:pPr>
            <w:r w:rsidRPr="00BE7C8C">
              <w:rPr>
                <w:rFonts w:ascii="Times New Roman" w:hAnsi="Times New Roman" w:cs="Times New Roman"/>
                <w:b/>
                <w:color w:val="222222"/>
                <w:sz w:val="24"/>
                <w:szCs w:val="24"/>
                <w:lang w:val="en-US"/>
              </w:rPr>
              <w:t>IWSP 1 Consultation on the implementation of IWS1</w:t>
            </w:r>
          </w:p>
          <w:p w14:paraId="10150DFF" w14:textId="77777777" w:rsidR="00BE7EFC" w:rsidRPr="00BE7C8C" w:rsidRDefault="00BE7EFC" w:rsidP="008F5559">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B001"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ACAF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1.2- </w:t>
            </w:r>
            <w:r w:rsidRPr="00BE7C8C">
              <w:rPr>
                <w:rFonts w:ascii="Times New Roman" w:hAnsi="Times New Roman" w:cs="Times New Roman"/>
                <w:sz w:val="24"/>
                <w:szCs w:val="24"/>
                <w:lang w:val="en-US"/>
              </w:rPr>
              <w:t>ID</w:t>
            </w:r>
          </w:p>
          <w:p w14:paraId="15292CD7"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F61D"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B7B5"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BA0A6"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F0E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9F389EE" w14:textId="77777777" w:rsidTr="00BE7C8C">
        <w:trPr>
          <w:trHeight w:val="416"/>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6C3A2"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EDBA" w14:textId="77777777" w:rsidR="00BE7EFC" w:rsidRPr="00BE7C8C" w:rsidRDefault="002D1818" w:rsidP="003A7816">
            <w:pPr>
              <w:spacing w:after="0" w:line="240" w:lineRule="auto"/>
              <w:rPr>
                <w:rFonts w:ascii="Times New Roman" w:hAnsi="Times New Roman" w:cs="Times New Roman"/>
                <w:sz w:val="24"/>
                <w:szCs w:val="24"/>
                <w:lang w:val="kk-KZ" w:eastAsia="ru-RU"/>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bCs/>
                <w:sz w:val="24"/>
                <w:szCs w:val="24"/>
                <w:lang w:val="en-US"/>
              </w:rPr>
              <w:t xml:space="preserve"> 1.</w:t>
            </w:r>
            <w:r w:rsidRPr="00BE7C8C">
              <w:rPr>
                <w:rFonts w:ascii="Times New Roman" w:hAnsi="Times New Roman" w:cs="Times New Roman"/>
                <w:sz w:val="24"/>
                <w:szCs w:val="24"/>
                <w:lang w:val="en-US"/>
              </w:rPr>
              <w:t xml:space="preserve"> </w:t>
            </w:r>
            <w:r w:rsidR="00BE7EFC" w:rsidRPr="00BE7C8C">
              <w:rPr>
                <w:rFonts w:ascii="Times New Roman" w:eastAsia="Times New Roman" w:hAnsi="Times New Roman" w:cs="Times New Roman"/>
                <w:b/>
                <w:sz w:val="24"/>
                <w:szCs w:val="24"/>
                <w:lang w:val="kk-KZ" w:eastAsia="ru-RU"/>
              </w:rPr>
              <w:t xml:space="preserve"> </w:t>
            </w:r>
            <w:r w:rsidRPr="00BE7C8C">
              <w:rPr>
                <w:rFonts w:ascii="Times New Roman" w:hAnsi="Times New Roman" w:cs="Times New Roman"/>
                <w:sz w:val="24"/>
                <w:szCs w:val="24"/>
                <w:lang w:val="en-US"/>
              </w:rPr>
              <w:t xml:space="preserve">« Prepare a report on the topic </w:t>
            </w:r>
            <w:r w:rsidRPr="00BE7C8C">
              <w:rPr>
                <w:rFonts w:ascii="Times New Roman" w:hAnsi="Times New Roman" w:cs="Times New Roman"/>
                <w:b/>
                <w:sz w:val="24"/>
                <w:szCs w:val="24"/>
                <w:lang w:val="en-US"/>
              </w:rPr>
              <w:t>“</w:t>
            </w:r>
            <w:r w:rsidRPr="00BE7C8C">
              <w:rPr>
                <w:rFonts w:ascii="Times New Roman" w:hAnsi="Times New Roman" w:cs="Times New Roman"/>
                <w:sz w:val="24"/>
                <w:szCs w:val="24"/>
                <w:lang w:val="en-US"/>
              </w:rPr>
              <w:t>Contribution of scientists in the development of t</w:t>
            </w:r>
            <w:r w:rsidR="003A7816" w:rsidRPr="00BE7C8C">
              <w:rPr>
                <w:rFonts w:ascii="Times New Roman" w:hAnsi="Times New Roman" w:cs="Times New Roman"/>
                <w:sz w:val="24"/>
                <w:szCs w:val="24"/>
                <w:lang w:val="en-US"/>
              </w:rPr>
              <w:t>he pedagogy of higher education</w:t>
            </w:r>
            <w:r w:rsidRPr="00BE7C8C">
              <w:rPr>
                <w:rFonts w:ascii="Times New Roman" w:hAnsi="Times New Roman" w:cs="Times New Roman"/>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C42C"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B06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7468AF16"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D91F"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7D77"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F3CE" w14:textId="77777777" w:rsidR="00BE7EFC" w:rsidRPr="00BE7C8C" w:rsidRDefault="00BE7EFC" w:rsidP="008F5559">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5FAC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858DBC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F21D0"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104CC"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4.</w:t>
            </w:r>
            <w:r w:rsidRPr="00BE7C8C">
              <w:rPr>
                <w:rFonts w:ascii="Times New Roman" w:hAnsi="Times New Roman" w:cs="Times New Roman"/>
                <w:sz w:val="24"/>
                <w:szCs w:val="24"/>
                <w:lang w:val="en-US"/>
              </w:rPr>
              <w:t xml:space="preserve"> Methodology of pedagogical science.</w:t>
            </w:r>
          </w:p>
          <w:p w14:paraId="13E1F6F4" w14:textId="77777777" w:rsidR="00BE7EFC" w:rsidRPr="00BE7C8C" w:rsidRDefault="00BE7EFC" w:rsidP="002D1818">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B765"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785D7"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7AE67560"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1CFC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CA7FB"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4C48"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48FD"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14DEA72"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4B1F8" w14:textId="77777777" w:rsidR="00BE7EFC"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C4BE9" w14:textId="77777777" w:rsidR="002D1818" w:rsidRPr="00BE7C8C" w:rsidRDefault="002D1818" w:rsidP="002D1818">
            <w:pPr>
              <w:tabs>
                <w:tab w:val="left" w:pos="261"/>
              </w:tabs>
              <w:ind w:left="18"/>
              <w:jc w:val="both"/>
              <w:rPr>
                <w:rFonts w:ascii="Times New Roman" w:hAnsi="Times New Roman" w:cs="Times New Roman"/>
                <w:bCs/>
                <w:sz w:val="24"/>
                <w:szCs w:val="24"/>
                <w:lang w:val="en-US"/>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4.</w:t>
            </w:r>
          </w:p>
          <w:p w14:paraId="08D91B2A" w14:textId="77777777" w:rsidR="00BE7EFC" w:rsidRPr="00BE7C8C" w:rsidRDefault="002D1818" w:rsidP="002D1818">
            <w:pPr>
              <w:spacing w:after="0" w:line="240" w:lineRule="auto"/>
              <w:rPr>
                <w:rFonts w:ascii="Times New Roman" w:hAnsi="Times New Roman" w:cs="Times New Roman"/>
                <w:b/>
                <w:bCs/>
                <w:sz w:val="24"/>
                <w:szCs w:val="24"/>
                <w:lang w:val="kk-KZ" w:eastAsia="ar-SA"/>
              </w:rPr>
            </w:pPr>
            <w:r w:rsidRPr="00BE7C8C">
              <w:rPr>
                <w:rFonts w:ascii="Times New Roman" w:hAnsi="Times New Roman" w:cs="Times New Roman"/>
                <w:sz w:val="24"/>
                <w:szCs w:val="24"/>
                <w:lang w:val="en-US"/>
              </w:rPr>
              <w:t>Methodology of pedagogical science.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3D4EE" w14:textId="77777777" w:rsidR="00BE7EFC" w:rsidRPr="00BE7C8C" w:rsidRDefault="00BE7EFC"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C6A8E"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096FD"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33BD"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6AC9B"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31489312"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EE6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49A3D9E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7F441"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171D" w14:textId="77777777" w:rsidR="002D1818" w:rsidRPr="00BE7C8C" w:rsidRDefault="002D1818" w:rsidP="002D1818">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5</w:t>
            </w:r>
            <w:r w:rsidRPr="00BE7C8C">
              <w:rPr>
                <w:rFonts w:ascii="Times New Roman" w:hAnsi="Times New Roman" w:cs="Times New Roman"/>
                <w:sz w:val="24"/>
                <w:szCs w:val="24"/>
                <w:lang w:val="en-US"/>
              </w:rPr>
              <w:t xml:space="preserve"> Professional and communicative competence of the teacher of higher education.</w:t>
            </w:r>
          </w:p>
          <w:p w14:paraId="6ECD8188" w14:textId="77777777" w:rsidR="00BE7EFC" w:rsidRPr="00BE7C8C" w:rsidRDefault="00BE7EFC" w:rsidP="002D1818">
            <w:pPr>
              <w:tabs>
                <w:tab w:val="left" w:pos="261"/>
              </w:tabs>
              <w:ind w:left="18"/>
              <w:jc w:val="both"/>
              <w:rPr>
                <w:rFonts w:ascii="Times New Roman" w:hAnsi="Times New Roman" w:cs="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41FB" w14:textId="77777777" w:rsidR="00BE7EFC" w:rsidRPr="00BE7C8C" w:rsidRDefault="00BE7EFC" w:rsidP="008F5559">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128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2.2-</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13AA7E71"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16DC6"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D0BAA"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3E37"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AC6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6C106D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E92E" w14:textId="77777777" w:rsidR="00BE7EFC"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4C06"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5</w:t>
            </w:r>
            <w:r w:rsidRPr="00BE7C8C">
              <w:rPr>
                <w:rFonts w:ascii="Times New Roman" w:hAnsi="Times New Roman" w:cs="Times New Roman"/>
                <w:sz w:val="24"/>
                <w:szCs w:val="24"/>
                <w:lang w:val="en-US"/>
              </w:rPr>
              <w:t xml:space="preserve"> Professional and communicative competence of the teacher of higher education.</w:t>
            </w:r>
          </w:p>
          <w:p w14:paraId="2E715281" w14:textId="77777777" w:rsidR="00BE7EFC" w:rsidRPr="00BE7C8C" w:rsidRDefault="00BE7EFC" w:rsidP="008F5559">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EDEA" w14:textId="77777777" w:rsidR="00BE7EFC" w:rsidRPr="00BE7C8C" w:rsidRDefault="00BE7EFC" w:rsidP="008F5559">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F5B0"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2.3-</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3F8B25F2"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99EB"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A085"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C11F"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375B7B95"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E6B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2D1818" w:rsidRPr="001F5ABB" w14:paraId="6DB9272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0AE63" w14:textId="77777777" w:rsidR="002D1818" w:rsidRPr="00BE7C8C" w:rsidRDefault="002D1818" w:rsidP="008F5559">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EFA08" w14:textId="77777777" w:rsidR="002D1818" w:rsidRPr="00BE7C8C" w:rsidRDefault="002D1818" w:rsidP="0094609F">
            <w:pPr>
              <w:spacing w:after="0" w:line="240" w:lineRule="auto"/>
              <w:rPr>
                <w:rFonts w:ascii="Times New Roman" w:hAnsi="Times New Roman" w:cs="Times New Roman"/>
                <w:b/>
                <w:bCs/>
                <w:sz w:val="24"/>
                <w:szCs w:val="24"/>
                <w:lang w:val="en-US" w:eastAsia="ar-SA"/>
              </w:rPr>
            </w:pPr>
            <w:r w:rsidRPr="00BE7C8C">
              <w:rPr>
                <w:rFonts w:ascii="Times New Roman" w:hAnsi="Times New Roman" w:cs="Times New Roman"/>
                <w:b/>
                <w:color w:val="222222"/>
                <w:sz w:val="24"/>
                <w:szCs w:val="24"/>
                <w:lang w:val="en-US"/>
              </w:rPr>
              <w:t>IWSP 2 Consultation on the implementation of IWS1</w:t>
            </w:r>
          </w:p>
          <w:p w14:paraId="11EAFE98" w14:textId="77777777" w:rsidR="002D1818" w:rsidRPr="00BE7C8C" w:rsidRDefault="002D1818" w:rsidP="0094609F">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C017" w14:textId="77777777" w:rsidR="002D1818" w:rsidRPr="00BE7C8C" w:rsidRDefault="002D1818"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73F5F" w14:textId="77777777" w:rsidR="002D1818" w:rsidRPr="00BE7C8C"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F3A8"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4D32"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56D9" w14:textId="77777777" w:rsidR="002D1818" w:rsidRPr="00BE7C8C" w:rsidRDefault="002D1818"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9AF4" w14:textId="77777777" w:rsidR="002D1818" w:rsidRPr="00BE7C8C" w:rsidRDefault="002D1818">
            <w:pPr>
              <w:rPr>
                <w:rFonts w:ascii="Times New Roman" w:hAnsi="Times New Roman" w:cs="Times New Roman"/>
                <w:sz w:val="24"/>
                <w:szCs w:val="24"/>
                <w:lang w:val="en-US"/>
              </w:rPr>
            </w:pPr>
          </w:p>
        </w:tc>
      </w:tr>
      <w:tr w:rsidR="002D1818" w:rsidRPr="00BE7C8C" w14:paraId="5EF5EC3E"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F086F" w14:textId="77777777" w:rsidR="002D1818"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37673" w14:textId="77777777" w:rsidR="002D1818" w:rsidRPr="00BE7C8C" w:rsidRDefault="002D1818" w:rsidP="00DC79C0">
            <w:pPr>
              <w:spacing w:after="0" w:line="240" w:lineRule="auto"/>
              <w:rPr>
                <w:rFonts w:ascii="Times New Roman" w:hAnsi="Times New Roman" w:cs="Times New Roman"/>
                <w:sz w:val="24"/>
                <w:szCs w:val="24"/>
                <w:lang w:val="kk-KZ" w:eastAsia="ru-RU"/>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bCs/>
                <w:sz w:val="24"/>
                <w:szCs w:val="24"/>
                <w:lang w:val="en-US"/>
              </w:rPr>
              <w:t xml:space="preserve"> 2.</w:t>
            </w:r>
            <w:r w:rsidRPr="00BE7C8C">
              <w:rPr>
                <w:rFonts w:ascii="Times New Roman" w:hAnsi="Times New Roman" w:cs="Times New Roman"/>
                <w:sz w:val="24"/>
                <w:szCs w:val="24"/>
                <w:lang w:val="en-US"/>
              </w:rPr>
              <w:t xml:space="preserve"> </w:t>
            </w:r>
            <w:r w:rsidRPr="00BE7C8C">
              <w:rPr>
                <w:rFonts w:ascii="Times New Roman" w:eastAsia="Times New Roman" w:hAnsi="Times New Roman" w:cs="Times New Roman"/>
                <w:b/>
                <w:sz w:val="24"/>
                <w:szCs w:val="24"/>
                <w:lang w:val="kk-KZ" w:eastAsia="ru-RU"/>
              </w:rPr>
              <w:t xml:space="preserve"> </w:t>
            </w:r>
            <w:r w:rsidRPr="00BE7C8C">
              <w:rPr>
                <w:rFonts w:ascii="Times New Roman" w:hAnsi="Times New Roman" w:cs="Times New Roman"/>
                <w:sz w:val="24"/>
                <w:szCs w:val="24"/>
                <w:lang w:val="en-US"/>
              </w:rPr>
              <w:t>«</w:t>
            </w:r>
            <w:r w:rsidR="00DC79C0" w:rsidRPr="00BE7C8C">
              <w:rPr>
                <w:rFonts w:ascii="Times New Roman" w:hAnsi="Times New Roman" w:cs="Times New Roman"/>
                <w:sz w:val="24"/>
                <w:szCs w:val="24"/>
                <w:lang w:val="en-US"/>
              </w:rPr>
              <w:t>Applying critical thinking in academic context</w:t>
            </w:r>
            <w:r w:rsidR="00C5719F" w:rsidRPr="00BE7C8C">
              <w:rPr>
                <w:rFonts w:ascii="Times New Roman" w:hAnsi="Times New Roman" w:cs="Times New Roman"/>
                <w:sz w:val="24"/>
                <w:szCs w:val="24"/>
                <w:lang w:val="en-US"/>
              </w:rPr>
              <w:t>.”</w:t>
            </w:r>
            <w:r w:rsidRPr="00BE7C8C">
              <w:rPr>
                <w:rFonts w:ascii="Times New Roman" w:hAnsi="Times New Roman" w:cs="Times New Roman"/>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3D174" w14:textId="77777777" w:rsidR="002D1818" w:rsidRPr="00BE7C8C" w:rsidRDefault="002D1818"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010C" w14:textId="77777777" w:rsidR="002D1818" w:rsidRPr="00BE7C8C"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FDBC9"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F9139" w14:textId="77777777" w:rsidR="002D1818"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3246D" w14:textId="77777777" w:rsidR="002D1818" w:rsidRPr="00BE7C8C" w:rsidRDefault="00C5719F" w:rsidP="008F5559">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report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58F1" w14:textId="77777777" w:rsidR="002D1818" w:rsidRPr="00BE7C8C" w:rsidRDefault="002D1818">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17D46EB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4E66F"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F6FB" w14:textId="77777777" w:rsidR="00BE7EFC" w:rsidRPr="00BE7C8C" w:rsidRDefault="00C5719F" w:rsidP="008F5559">
            <w:pPr>
              <w:spacing w:after="0" w:line="240" w:lineRule="auto"/>
              <w:rPr>
                <w:rFonts w:ascii="Times New Roman" w:hAnsi="Times New Roman" w:cs="Times New Roman"/>
                <w:b/>
                <w:bCs/>
                <w:color w:val="FF0000"/>
                <w:sz w:val="24"/>
                <w:szCs w:val="24"/>
                <w:lang w:val="kk-KZ" w:eastAsia="ar-SA"/>
              </w:rPr>
            </w:pPr>
            <w:r w:rsidRPr="00BE7C8C">
              <w:rPr>
                <w:rFonts w:ascii="Times New Roman" w:hAnsi="Times New Roman" w:cs="Times New Roman"/>
                <w:b/>
                <w:bCs/>
                <w:sz w:val="24"/>
                <w:szCs w:val="24"/>
                <w:lang w:val="en-US" w:eastAsia="ar-SA"/>
              </w:rPr>
              <w:t>MT</w:t>
            </w:r>
            <w:r w:rsidRPr="00BE7C8C">
              <w:rPr>
                <w:rFonts w:ascii="Times New Roman" w:hAnsi="Times New Roman" w:cs="Times New Roman"/>
                <w:b/>
                <w:bCs/>
                <w:sz w:val="24"/>
                <w:szCs w:val="24"/>
                <w:lang w:val="kk-KZ" w:eastAsia="ar-SA"/>
              </w:rPr>
              <w:t xml:space="preserve">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7E009" w14:textId="77777777" w:rsidR="00BE7EFC" w:rsidRPr="00BE7C8C" w:rsidRDefault="00BE7EFC"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AA5FF"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ECA42"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1F64E"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3053F"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D25E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6B6062" w:rsidRPr="001F5ABB" w14:paraId="540E81EF"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8C4EA" w14:textId="77777777" w:rsidR="006B6062" w:rsidRPr="00BE7C8C" w:rsidRDefault="006B6062" w:rsidP="006B6062">
            <w:pPr>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b/>
                <w:sz w:val="24"/>
                <w:szCs w:val="24"/>
                <w:lang w:val="kk-KZ"/>
              </w:rPr>
              <w:t>Module 2</w:t>
            </w:r>
          </w:p>
          <w:p w14:paraId="24971BB4" w14:textId="77777777" w:rsidR="006B6062" w:rsidRPr="00BE7C8C" w:rsidRDefault="006B6062" w:rsidP="006B6062">
            <w:pPr>
              <w:jc w:val="center"/>
              <w:rPr>
                <w:rFonts w:ascii="Times New Roman" w:hAnsi="Times New Roman" w:cs="Times New Roman"/>
                <w:sz w:val="24"/>
                <w:szCs w:val="24"/>
                <w:lang w:val="en-US"/>
              </w:rPr>
            </w:pPr>
            <w:r w:rsidRPr="00BE7C8C">
              <w:rPr>
                <w:rFonts w:ascii="Times New Roman" w:hAnsi="Times New Roman" w:cs="Times New Roman"/>
                <w:b/>
                <w:sz w:val="24"/>
                <w:szCs w:val="24"/>
                <w:lang w:val="kk-KZ"/>
              </w:rPr>
              <w:t>T</w:t>
            </w:r>
            <w:r w:rsidR="003E25C8" w:rsidRPr="00BE7C8C">
              <w:rPr>
                <w:rFonts w:ascii="Times New Roman" w:hAnsi="Times New Roman" w:cs="Times New Roman"/>
                <w:b/>
                <w:sz w:val="24"/>
                <w:szCs w:val="24"/>
                <w:lang w:val="kk-KZ"/>
              </w:rPr>
              <w:t>heory of t</w:t>
            </w:r>
            <w:r w:rsidR="003E25C8" w:rsidRPr="00BE7C8C">
              <w:rPr>
                <w:rFonts w:ascii="Times New Roman" w:hAnsi="Times New Roman" w:cs="Times New Roman"/>
                <w:b/>
                <w:sz w:val="24"/>
                <w:szCs w:val="24"/>
                <w:lang w:val="en-US"/>
              </w:rPr>
              <w:t>raining</w:t>
            </w:r>
            <w:r w:rsidR="003E25C8" w:rsidRPr="00BE7C8C">
              <w:rPr>
                <w:rFonts w:ascii="Times New Roman" w:hAnsi="Times New Roman" w:cs="Times New Roman"/>
                <w:b/>
                <w:sz w:val="24"/>
                <w:szCs w:val="24"/>
                <w:lang w:val="kk-KZ"/>
              </w:rPr>
              <w:t xml:space="preserve"> in </w:t>
            </w:r>
            <w:r w:rsidR="003E25C8" w:rsidRPr="00BE7C8C">
              <w:rPr>
                <w:rFonts w:ascii="Times New Roman" w:hAnsi="Times New Roman" w:cs="Times New Roman"/>
                <w:b/>
                <w:sz w:val="24"/>
                <w:szCs w:val="24"/>
                <w:lang w:val="en-US"/>
              </w:rPr>
              <w:t>h</w:t>
            </w:r>
            <w:r w:rsidRPr="00BE7C8C">
              <w:rPr>
                <w:rFonts w:ascii="Times New Roman" w:hAnsi="Times New Roman" w:cs="Times New Roman"/>
                <w:b/>
                <w:sz w:val="24"/>
                <w:szCs w:val="24"/>
                <w:lang w:val="kk-KZ"/>
              </w:rPr>
              <w:t>igh</w:t>
            </w:r>
            <w:proofErr w:type="spellStart"/>
            <w:r w:rsidR="003E25C8" w:rsidRPr="00BE7C8C">
              <w:rPr>
                <w:rFonts w:ascii="Times New Roman" w:hAnsi="Times New Roman" w:cs="Times New Roman"/>
                <w:b/>
                <w:sz w:val="24"/>
                <w:szCs w:val="24"/>
                <w:lang w:val="en-US"/>
              </w:rPr>
              <w:t>er</w:t>
            </w:r>
            <w:proofErr w:type="spellEnd"/>
            <w:r w:rsidR="003E25C8" w:rsidRPr="00BE7C8C">
              <w:rPr>
                <w:rFonts w:ascii="Times New Roman" w:hAnsi="Times New Roman" w:cs="Times New Roman"/>
                <w:b/>
                <w:sz w:val="24"/>
                <w:szCs w:val="24"/>
                <w:lang w:val="en-US"/>
              </w:rPr>
              <w:t xml:space="preserve"> educational institutions</w:t>
            </w:r>
          </w:p>
        </w:tc>
      </w:tr>
      <w:tr w:rsidR="00BE7EFC" w:rsidRPr="00BE7C8C" w14:paraId="477D4F23"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B9AD8"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6</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03553" w14:textId="77777777" w:rsidR="00C5719F" w:rsidRPr="00BE7C8C" w:rsidRDefault="00C5719F" w:rsidP="00C571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6 </w:t>
            </w:r>
            <w:r w:rsidRPr="00BE7C8C">
              <w:rPr>
                <w:rFonts w:ascii="Times New Roman" w:hAnsi="Times New Roman" w:cs="Times New Roman"/>
                <w:sz w:val="24"/>
                <w:szCs w:val="24"/>
                <w:lang w:val="en-US"/>
              </w:rPr>
              <w:t xml:space="preserve">Theory of </w:t>
            </w:r>
            <w:r w:rsidR="003E25C8" w:rsidRPr="00BE7C8C">
              <w:rPr>
                <w:rFonts w:ascii="Times New Roman" w:hAnsi="Times New Roman" w:cs="Times New Roman"/>
                <w:sz w:val="24"/>
                <w:szCs w:val="24"/>
                <w:lang w:val="en-US"/>
              </w:rPr>
              <w:t xml:space="preserve">training (didactics) </w:t>
            </w:r>
            <w:r w:rsidRPr="00BE7C8C">
              <w:rPr>
                <w:rFonts w:ascii="Times New Roman" w:hAnsi="Times New Roman" w:cs="Times New Roman"/>
                <w:sz w:val="24"/>
                <w:szCs w:val="24"/>
                <w:lang w:val="en-US"/>
              </w:rPr>
              <w:t xml:space="preserve">in </w:t>
            </w:r>
            <w:r w:rsidR="003E25C8" w:rsidRPr="00BE7C8C">
              <w:rPr>
                <w:rFonts w:ascii="Times New Roman" w:hAnsi="Times New Roman" w:cs="Times New Roman"/>
                <w:sz w:val="24"/>
                <w:szCs w:val="24"/>
                <w:lang w:val="en-US"/>
              </w:rPr>
              <w:t>educational institutions</w:t>
            </w:r>
            <w:r w:rsidRPr="00BE7C8C">
              <w:rPr>
                <w:rFonts w:ascii="Times New Roman" w:hAnsi="Times New Roman" w:cs="Times New Roman"/>
                <w:sz w:val="24"/>
                <w:szCs w:val="24"/>
                <w:lang w:val="en-US"/>
              </w:rPr>
              <w:t>.</w:t>
            </w:r>
          </w:p>
          <w:p w14:paraId="565A775C" w14:textId="77777777" w:rsidR="00BE7EFC" w:rsidRPr="00BE7C8C" w:rsidRDefault="00BE7EFC" w:rsidP="00C5719F">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1E5D4"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D4F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3.3 </w:t>
            </w:r>
            <w:r w:rsidRPr="00BE7C8C">
              <w:rPr>
                <w:rFonts w:ascii="Times New Roman" w:hAnsi="Times New Roman" w:cs="Times New Roman"/>
                <w:sz w:val="24"/>
                <w:szCs w:val="24"/>
                <w:lang w:val="en-US"/>
              </w:rPr>
              <w:t>ID</w:t>
            </w:r>
          </w:p>
          <w:p w14:paraId="59C84D6F"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F8F63"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B0AB"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5295"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6FC64"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7E58FF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1BE25"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6</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84F68" w14:textId="77777777" w:rsidR="003E25C8" w:rsidRPr="00BE7C8C" w:rsidRDefault="00C5719F" w:rsidP="003E25C8">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6</w:t>
            </w:r>
            <w:r w:rsidRPr="00BE7C8C">
              <w:rPr>
                <w:rFonts w:ascii="Times New Roman" w:hAnsi="Times New Roman" w:cs="Times New Roman"/>
                <w:sz w:val="24"/>
                <w:szCs w:val="24"/>
                <w:lang w:val="en-US"/>
              </w:rPr>
              <w:t xml:space="preserve"> </w:t>
            </w:r>
            <w:r w:rsidR="003E25C8" w:rsidRPr="00BE7C8C">
              <w:rPr>
                <w:rFonts w:ascii="Times New Roman" w:hAnsi="Times New Roman" w:cs="Times New Roman"/>
                <w:sz w:val="24"/>
                <w:szCs w:val="24"/>
                <w:lang w:val="en-US"/>
              </w:rPr>
              <w:t>Theory of training (didactics) in educational institutions.</w:t>
            </w:r>
          </w:p>
          <w:p w14:paraId="580B2AF0" w14:textId="77777777" w:rsidR="00BE7EFC" w:rsidRPr="00BE7C8C" w:rsidRDefault="00BE7EFC" w:rsidP="003E25C8">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1114" w14:textId="77777777" w:rsidR="00BE7EFC" w:rsidRPr="00BE7C8C" w:rsidRDefault="00BE7EFC"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089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3.3 </w:t>
            </w:r>
            <w:r w:rsidRPr="00BE7C8C">
              <w:rPr>
                <w:rFonts w:ascii="Times New Roman" w:hAnsi="Times New Roman" w:cs="Times New Roman"/>
                <w:sz w:val="24"/>
                <w:szCs w:val="24"/>
                <w:lang w:val="en-US"/>
              </w:rPr>
              <w:t>ID</w:t>
            </w:r>
          </w:p>
          <w:p w14:paraId="2C94E737" w14:textId="77777777" w:rsidR="00BE7EFC" w:rsidRPr="00BE7C8C"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ED8A"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A8B0"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54CF"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5821601D"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12D5A"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B85736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C2E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E608C" w14:textId="77777777" w:rsidR="00BE7EFC" w:rsidRPr="00BE7C8C" w:rsidRDefault="00C5719F" w:rsidP="003E25C8">
            <w:pPr>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7</w:t>
            </w:r>
            <w:r w:rsidRPr="00BE7C8C">
              <w:rPr>
                <w:rFonts w:ascii="Times New Roman" w:hAnsi="Times New Roman" w:cs="Times New Roman"/>
                <w:sz w:val="24"/>
                <w:szCs w:val="24"/>
                <w:lang w:val="en-US"/>
              </w:rPr>
              <w:t xml:space="preserve"> </w:t>
            </w:r>
            <w:r w:rsidR="003E25C8" w:rsidRPr="00BE7C8C">
              <w:rPr>
                <w:rFonts w:ascii="Times New Roman" w:hAnsi="Times New Roman" w:cs="Times New Roman"/>
                <w:sz w:val="24"/>
                <w:szCs w:val="24"/>
                <w:lang w:val="en-US"/>
              </w:rPr>
              <w:t xml:space="preserve">Principles and perspectives of training in higher educational institutions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AABC8" w14:textId="77777777" w:rsidR="00BE7EFC" w:rsidRPr="00BE7C8C" w:rsidRDefault="00BE7EFC" w:rsidP="00746832">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F818"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3.3-</w:t>
            </w:r>
            <w:r w:rsidRPr="00BE7C8C">
              <w:rPr>
                <w:rFonts w:ascii="Times New Roman" w:hAnsi="Times New Roman" w:cs="Times New Roman"/>
                <w:sz w:val="24"/>
                <w:szCs w:val="24"/>
                <w:lang w:val="en-US"/>
              </w:rPr>
              <w:t xml:space="preserve"> ID</w:t>
            </w:r>
          </w:p>
          <w:p w14:paraId="15265B6E"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52F7"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D3EE" w14:textId="77777777" w:rsidR="00BE7EFC" w:rsidRPr="00BE7C8C" w:rsidRDefault="00BE7EFC"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C113A"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A7A6"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281DBAF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8358C"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DF27" w14:textId="77777777" w:rsidR="00BE7EFC" w:rsidRPr="00BE7C8C" w:rsidRDefault="00C5719F" w:rsidP="003E25C8">
            <w:pPr>
              <w:jc w:val="both"/>
              <w:rPr>
                <w:rFonts w:ascii="Times New Roman" w:hAnsi="Times New Roman" w:cs="Times New Roman"/>
                <w:b/>
                <w:bCs/>
                <w:color w:val="FF0000"/>
                <w:sz w:val="24"/>
                <w:szCs w:val="24"/>
                <w:lang w:val="en-US" w:eastAsia="ar-SA"/>
              </w:rPr>
            </w:pPr>
            <w:r w:rsidRPr="00BE7C8C">
              <w:rPr>
                <w:rStyle w:val="shorttext"/>
                <w:rFonts w:ascii="Times New Roman" w:hAnsi="Times New Roman" w:cs="Times New Roman"/>
                <w:b/>
                <w:sz w:val="24"/>
                <w:szCs w:val="24"/>
                <w:lang w:val="en-US"/>
              </w:rPr>
              <w:t xml:space="preserve">Practical class 7 </w:t>
            </w:r>
            <w:r w:rsidR="003E25C8" w:rsidRPr="00BE7C8C">
              <w:rPr>
                <w:rFonts w:ascii="Times New Roman" w:hAnsi="Times New Roman" w:cs="Times New Roman"/>
                <w:sz w:val="24"/>
                <w:szCs w:val="24"/>
                <w:lang w:val="en-US"/>
              </w:rPr>
              <w:t>Principles and perspectives of training in higher 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FA3D9" w14:textId="77777777" w:rsidR="00BE7EFC" w:rsidRPr="00BE7C8C" w:rsidRDefault="00BE7EFC"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D9D0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3.3-</w:t>
            </w:r>
            <w:r w:rsidRPr="00BE7C8C">
              <w:rPr>
                <w:rFonts w:ascii="Times New Roman" w:hAnsi="Times New Roman" w:cs="Times New Roman"/>
                <w:sz w:val="24"/>
                <w:szCs w:val="24"/>
                <w:lang w:val="en-US"/>
              </w:rPr>
              <w:t xml:space="preserve"> ID</w:t>
            </w:r>
          </w:p>
          <w:p w14:paraId="4E2D6C7B" w14:textId="77777777" w:rsidR="00BE7EFC" w:rsidRPr="00BE7C8C" w:rsidRDefault="00BE7EFC"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7963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A3BD5"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62649"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00C77213"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FF52D"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57A0787C"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095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17C56" w14:textId="77777777" w:rsidR="00C5719F" w:rsidRPr="00BE7C8C" w:rsidRDefault="00C5719F" w:rsidP="00746832">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color w:val="222222"/>
                <w:sz w:val="24"/>
                <w:szCs w:val="24"/>
                <w:lang w:val="en-US"/>
              </w:rPr>
              <w:t>IWSP 3 Consultation on the implementation of IWS3</w:t>
            </w:r>
          </w:p>
          <w:p w14:paraId="66CBB825" w14:textId="77777777" w:rsidR="00BE7EFC" w:rsidRPr="00BE7C8C" w:rsidRDefault="00BE7EFC" w:rsidP="00746832">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sz w:val="24"/>
                <w:szCs w:val="24"/>
                <w:lang w:val="kk-KZ"/>
              </w:rPr>
              <w:t xml:space="preserve"> </w:t>
            </w:r>
            <w:r w:rsidR="00C5719F" w:rsidRPr="00BE7C8C">
              <w:rPr>
                <w:rFonts w:ascii="Times New Roman" w:hAnsi="Times New Roman" w:cs="Times New Roman"/>
                <w:b/>
                <w:color w:val="222222"/>
                <w:sz w:val="24"/>
                <w:szCs w:val="24"/>
                <w:lang w:val="en-US"/>
              </w:rPr>
              <w:t>IWS3</w:t>
            </w:r>
          </w:p>
          <w:p w14:paraId="30645988" w14:textId="77777777" w:rsidR="00BE7EFC" w:rsidRPr="00BE7C8C" w:rsidRDefault="00A62B92" w:rsidP="00746832">
            <w:pPr>
              <w:spacing w:after="0" w:line="240" w:lineRule="auto"/>
              <w:rPr>
                <w:rFonts w:ascii="Times New Roman" w:hAnsi="Times New Roman" w:cs="Times New Roman"/>
                <w:b/>
                <w:bCs/>
                <w:sz w:val="24"/>
                <w:szCs w:val="24"/>
                <w:lang w:val="kk-KZ"/>
              </w:rPr>
            </w:pPr>
            <w:r w:rsidRPr="00BE7C8C">
              <w:rPr>
                <w:rFonts w:ascii="Times New Roman" w:hAnsi="Times New Roman" w:cs="Times New Roman"/>
                <w:sz w:val="24"/>
                <w:szCs w:val="24"/>
                <w:lang w:val="en-US"/>
              </w:rPr>
              <w:t>Storytelling in teacher professional development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7413" w14:textId="77777777" w:rsidR="00BE7EFC" w:rsidRPr="00BE7C8C" w:rsidRDefault="00BE7EFC" w:rsidP="00746832">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C32F"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2.1-</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55BCCA73" w14:textId="77777777" w:rsidR="00BE7EFC" w:rsidRPr="00BE7C8C"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7897" w14:textId="77777777" w:rsidR="00BE7EFC" w:rsidRPr="00BE7C8C" w:rsidRDefault="00BE7EFC" w:rsidP="00746832">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186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E7E82"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81452"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1D99996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B2010"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8</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9D8AE" w14:textId="77777777" w:rsidR="00C5719F" w:rsidRPr="00BE7C8C" w:rsidRDefault="00C5719F" w:rsidP="003E25C8">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8 </w:t>
            </w:r>
            <w:r w:rsidR="003E25C8" w:rsidRPr="00BE7C8C">
              <w:rPr>
                <w:rFonts w:ascii="Times New Roman" w:hAnsi="Times New Roman" w:cs="Times New Roman"/>
                <w:sz w:val="24"/>
                <w:szCs w:val="24"/>
                <w:lang w:val="en-US"/>
              </w:rPr>
              <w:t>Content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A875E" w14:textId="77777777" w:rsidR="00C5719F" w:rsidRPr="00BE7C8C" w:rsidRDefault="00C5719F"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FA3C"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4.1- </w:t>
            </w:r>
            <w:r w:rsidRPr="00BE7C8C">
              <w:rPr>
                <w:rFonts w:ascii="Times New Roman" w:hAnsi="Times New Roman" w:cs="Times New Roman"/>
                <w:sz w:val="24"/>
                <w:szCs w:val="24"/>
                <w:lang w:val="en-US"/>
              </w:rPr>
              <w:t>ID</w:t>
            </w:r>
          </w:p>
          <w:p w14:paraId="3B47CEE0" w14:textId="77777777" w:rsidR="00C5719F" w:rsidRPr="00BE7C8C" w:rsidRDefault="00C5719F"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439C"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6A884"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B988F"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8802B"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5AEC8B9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F15EE"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91B8E" w14:textId="77777777" w:rsidR="00C5719F" w:rsidRPr="00BE7C8C" w:rsidRDefault="00C5719F" w:rsidP="003E25C8">
            <w:pPr>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 xml:space="preserve">Practical class 8 </w:t>
            </w:r>
            <w:r w:rsidR="003E25C8" w:rsidRPr="00BE7C8C">
              <w:rPr>
                <w:rFonts w:ascii="Times New Roman" w:hAnsi="Times New Roman" w:cs="Times New Roman"/>
                <w:sz w:val="24"/>
                <w:szCs w:val="24"/>
                <w:lang w:val="en-US"/>
              </w:rPr>
              <w:t>Content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31D75" w14:textId="77777777" w:rsidR="00C5719F" w:rsidRPr="00BE7C8C" w:rsidRDefault="00C5719F" w:rsidP="00746832">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E98C" w14:textId="77777777" w:rsidR="00C5719F" w:rsidRPr="00BE7C8C" w:rsidRDefault="00C5719F"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63BF"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05F98"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00F75"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30DA8B0"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2FB7"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01AB35CE"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439D5"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9</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84A3" w14:textId="77777777" w:rsidR="00C5719F" w:rsidRPr="00BE7C8C" w:rsidRDefault="00C5719F" w:rsidP="009460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9</w:t>
            </w:r>
            <w:r w:rsidRPr="00BE7C8C">
              <w:rPr>
                <w:rFonts w:ascii="Times New Roman" w:hAnsi="Times New Roman" w:cs="Times New Roman"/>
                <w:sz w:val="24"/>
                <w:szCs w:val="24"/>
                <w:lang w:val="en-US" w:eastAsia="en-US"/>
              </w:rPr>
              <w:t xml:space="preserve"> </w:t>
            </w:r>
            <w:r w:rsidRPr="00BE7C8C">
              <w:rPr>
                <w:rFonts w:ascii="Times New Roman" w:hAnsi="Times New Roman" w:cs="Times New Roman"/>
                <w:sz w:val="24"/>
                <w:szCs w:val="24"/>
                <w:lang w:val="en-US"/>
              </w:rPr>
              <w:t>Traditional and innovative methods and forms of organization of training.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160A" w14:textId="77777777" w:rsidR="00C5719F" w:rsidRPr="00BE7C8C" w:rsidRDefault="00C5719F" w:rsidP="00746832">
            <w:pPr>
              <w:rPr>
                <w:rFonts w:ascii="Times New Roman" w:hAnsi="Times New Roman" w:cs="Times New Roman"/>
                <w:sz w:val="24"/>
                <w:szCs w:val="24"/>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59A5"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p w14:paraId="74C9F943"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75E1"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2F9FF"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B3DB"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BB18"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00BDFF72"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BC827"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9</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3481" w14:textId="77777777" w:rsidR="00C5719F" w:rsidRPr="00BE7C8C" w:rsidRDefault="00C5719F" w:rsidP="0094609F">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9</w:t>
            </w:r>
            <w:r w:rsidRPr="00BE7C8C">
              <w:rPr>
                <w:rFonts w:ascii="Times New Roman" w:hAnsi="Times New Roman" w:cs="Times New Roman"/>
                <w:sz w:val="24"/>
                <w:szCs w:val="24"/>
                <w:lang w:val="en-US"/>
              </w:rPr>
              <w:t>. Traditional and innovative methods and forms of organization of training.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0A1F" w14:textId="77777777" w:rsidR="00C5719F" w:rsidRPr="00BE7C8C" w:rsidRDefault="00C5719F"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A33DF"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p w14:paraId="3564C3AF" w14:textId="77777777" w:rsidR="00C5719F" w:rsidRPr="00BE7C8C" w:rsidRDefault="00C5719F"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E9F6"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76F5"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60C1"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B67BE74"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492C"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74B61C2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D5F74"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3B0F7" w14:textId="77777777" w:rsidR="00C5719F" w:rsidRPr="00BE7C8C" w:rsidRDefault="00C5719F" w:rsidP="003E25C8">
            <w:pPr>
              <w:pStyle w:val="HTML"/>
              <w:rPr>
                <w:rStyle w:val="shorttext"/>
                <w:rFonts w:ascii="Times New Roman" w:hAnsi="Times New Roman" w:cs="Times New Roman"/>
                <w:sz w:val="24"/>
                <w:szCs w:val="24"/>
                <w:lang w:val="en-US"/>
              </w:rPr>
            </w:pPr>
            <w:r w:rsidRPr="00BE7C8C">
              <w:rPr>
                <w:rFonts w:ascii="Times New Roman" w:hAnsi="Times New Roman" w:cs="Times New Roman"/>
                <w:b/>
                <w:sz w:val="24"/>
                <w:szCs w:val="24"/>
                <w:lang w:val="en-US"/>
              </w:rPr>
              <w:t>Lecture 10</w:t>
            </w:r>
            <w:r w:rsidRPr="00BE7C8C">
              <w:rPr>
                <w:rFonts w:ascii="Times New Roman" w:hAnsi="Times New Roman" w:cs="Times New Roman"/>
                <w:sz w:val="24"/>
                <w:szCs w:val="24"/>
                <w:lang w:val="en-US"/>
              </w:rPr>
              <w:t xml:space="preserve"> Organization of independent work of students in the conditions of credit technology.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8F88B" w14:textId="77777777" w:rsidR="00C5719F" w:rsidRPr="00BE7C8C" w:rsidRDefault="00C5719F" w:rsidP="00746832">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3B1A8"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3.2- </w:t>
            </w:r>
            <w:r w:rsidRPr="00BE7C8C">
              <w:rPr>
                <w:rFonts w:ascii="Times New Roman" w:hAnsi="Times New Roman" w:cs="Times New Roman"/>
                <w:sz w:val="24"/>
                <w:szCs w:val="24"/>
                <w:lang w:val="en-US"/>
              </w:rPr>
              <w:t>ID</w:t>
            </w:r>
          </w:p>
          <w:p w14:paraId="0A13469D"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9A94"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D351"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310"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59871"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442D78C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4D6E" w14:textId="77777777" w:rsidR="00C5719F" w:rsidRPr="00BE7C8C" w:rsidRDefault="00C5719F"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E243E" w14:textId="77777777" w:rsidR="00C5719F" w:rsidRPr="00BE7C8C" w:rsidRDefault="00C5719F" w:rsidP="003E25C8">
            <w:pPr>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10</w:t>
            </w:r>
            <w:r w:rsidRPr="00BE7C8C">
              <w:rPr>
                <w:rFonts w:ascii="Times New Roman" w:hAnsi="Times New Roman" w:cs="Times New Roman"/>
                <w:b/>
                <w:sz w:val="24"/>
                <w:szCs w:val="24"/>
                <w:lang w:val="kk-KZ"/>
              </w:rPr>
              <w:t>.</w:t>
            </w:r>
            <w:r w:rsidRPr="00BE7C8C">
              <w:rPr>
                <w:rFonts w:ascii="Times New Roman" w:hAnsi="Times New Roman" w:cs="Times New Roman"/>
                <w:sz w:val="24"/>
                <w:szCs w:val="24"/>
                <w:lang w:val="en-US"/>
              </w:rPr>
              <w:t xml:space="preserve"> Organization of independent work of students in the conditions of credit technology.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2999" w14:textId="77777777" w:rsidR="00C5719F" w:rsidRPr="00BE7C8C" w:rsidRDefault="00C5719F" w:rsidP="002D3224">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D2EF"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3.2- </w:t>
            </w:r>
            <w:r w:rsidRPr="00BE7C8C">
              <w:rPr>
                <w:rFonts w:ascii="Times New Roman" w:hAnsi="Times New Roman" w:cs="Times New Roman"/>
                <w:sz w:val="24"/>
                <w:szCs w:val="24"/>
                <w:lang w:val="en-US"/>
              </w:rPr>
              <w:t>ID</w:t>
            </w:r>
          </w:p>
          <w:p w14:paraId="0979FA83"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C2558"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6BD2" w14:textId="77777777" w:rsidR="00C5719F" w:rsidRPr="00BE7C8C" w:rsidRDefault="00C5719F"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42BC"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D971245"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4B12A"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40DCFF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ECF3F"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167C5" w14:textId="77777777" w:rsidR="00BE7EFC" w:rsidRPr="00BE7C8C" w:rsidRDefault="00C5719F" w:rsidP="00C5719F">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color w:val="222222"/>
                <w:sz w:val="24"/>
                <w:szCs w:val="24"/>
                <w:lang w:val="en-US"/>
              </w:rPr>
              <w:t>IWSP 4,5 consultation on the implementation of IWS4,5</w:t>
            </w:r>
          </w:p>
          <w:p w14:paraId="0856E023" w14:textId="77777777" w:rsidR="00A62B92" w:rsidRPr="00BE7C8C" w:rsidRDefault="00C5719F" w:rsidP="00A67F7D">
            <w:pPr>
              <w:rPr>
                <w:rFonts w:ascii="Times New Roman" w:hAnsi="Times New Roman" w:cs="Times New Roman"/>
                <w:sz w:val="24"/>
                <w:szCs w:val="24"/>
                <w:lang w:val="en-US"/>
              </w:rPr>
            </w:pPr>
            <w:r w:rsidRPr="00BE7C8C">
              <w:rPr>
                <w:rFonts w:ascii="Times New Roman" w:hAnsi="Times New Roman" w:cs="Times New Roman"/>
                <w:sz w:val="24"/>
                <w:szCs w:val="24"/>
                <w:lang w:val="en-US"/>
              </w:rPr>
              <w:t>IWS4 "</w:t>
            </w:r>
            <w:r w:rsidR="00A62B92" w:rsidRPr="00BE7C8C">
              <w:rPr>
                <w:rFonts w:ascii="Times New Roman" w:hAnsi="Times New Roman" w:cs="Times New Roman"/>
                <w:sz w:val="24"/>
                <w:szCs w:val="24"/>
                <w:lang w:val="en-US"/>
              </w:rPr>
              <w:t>Distance learning predictions and possibilities</w:t>
            </w:r>
          </w:p>
          <w:p w14:paraId="07E163F4" w14:textId="77777777" w:rsidR="00C5719F" w:rsidRPr="00BE7C8C" w:rsidRDefault="00A62B92" w:rsidP="00A67F7D">
            <w:pPr>
              <w:rPr>
                <w:rFonts w:ascii="Times New Roman" w:hAnsi="Times New Roman" w:cs="Times New Roman"/>
                <w:b/>
                <w:sz w:val="28"/>
                <w:szCs w:val="28"/>
                <w:lang w:val="kk-KZ"/>
              </w:rPr>
            </w:pPr>
            <w:r w:rsidRPr="00BE7C8C">
              <w:rPr>
                <w:b/>
                <w:color w:val="222222"/>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34D2" w14:textId="77777777" w:rsidR="00BE7EFC" w:rsidRPr="00BE7C8C" w:rsidRDefault="00BE7EFC" w:rsidP="002D3224">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B4A6F" w14:textId="77777777" w:rsidR="00BE7EFC" w:rsidRPr="00BE7C8C" w:rsidRDefault="00BE7EFC"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5EC4" w14:textId="77777777" w:rsidR="00BE7EFC" w:rsidRPr="00BE7C8C" w:rsidRDefault="00BE7EFC" w:rsidP="002D3224">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741E5"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CCFA" w14:textId="77777777" w:rsidR="00BE7EFC" w:rsidRPr="00BE7C8C" w:rsidRDefault="00F5750B" w:rsidP="002D3224">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report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F640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6B24B73"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1124"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5B96" w14:textId="77777777" w:rsidR="00BE7EFC" w:rsidRPr="00BE7C8C" w:rsidRDefault="00BE7EFC" w:rsidP="002D3224">
            <w:pPr>
              <w:snapToGrid w:val="0"/>
              <w:spacing w:after="0" w:line="240" w:lineRule="auto"/>
              <w:rPr>
                <w:rFonts w:ascii="Times New Roman" w:hAnsi="Times New Roman" w:cs="Times New Roman"/>
                <w:b/>
                <w:bCs/>
                <w:sz w:val="24"/>
                <w:szCs w:val="24"/>
                <w:lang w:val="kk-KZ" w:eastAsia="ar-SA"/>
              </w:rPr>
            </w:pPr>
            <w:r w:rsidRPr="00BE7C8C">
              <w:rPr>
                <w:rFonts w:ascii="Times New Roman" w:hAnsi="Times New Roman" w:cs="Times New Roman"/>
                <w:b/>
                <w:bCs/>
                <w:sz w:val="24"/>
                <w:szCs w:val="24"/>
                <w:lang w:val="kk-KZ" w:eastAsia="ar-SA"/>
              </w:rPr>
              <w:t>МТ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443D" w14:textId="77777777" w:rsidR="00BE7EFC" w:rsidRPr="00BE7C8C" w:rsidRDefault="00BE7EFC" w:rsidP="002D3224">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9B39" w14:textId="77777777" w:rsidR="00BE7EFC" w:rsidRPr="00BE7C8C" w:rsidRDefault="00BE7EFC"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8A2FC" w14:textId="77777777" w:rsidR="00BE7EFC" w:rsidRPr="00BE7C8C" w:rsidRDefault="00BE7EFC" w:rsidP="002D3224">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901C"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277F5" w14:textId="77777777" w:rsidR="00BE7EFC" w:rsidRPr="00BE7C8C" w:rsidRDefault="00BE7EFC"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E086"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6B6062" w:rsidRPr="001F5ABB" w14:paraId="2166D3E3"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53B4A" w14:textId="77777777" w:rsidR="006B6062" w:rsidRPr="00BE7C8C" w:rsidRDefault="006B6062" w:rsidP="002D3224">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kk-KZ"/>
              </w:rPr>
              <w:t>3-</w:t>
            </w:r>
            <w:r w:rsidRPr="00BE7C8C">
              <w:rPr>
                <w:rFonts w:ascii="Times New Roman" w:hAnsi="Times New Roman" w:cs="Times New Roman"/>
                <w:b/>
                <w:sz w:val="24"/>
                <w:szCs w:val="24"/>
                <w:lang w:val="en-US"/>
              </w:rPr>
              <w:t>module</w:t>
            </w:r>
          </w:p>
          <w:p w14:paraId="70C06EC8" w14:textId="77777777" w:rsidR="006B6062" w:rsidRPr="00BE7C8C" w:rsidRDefault="006B6062" w:rsidP="006B6062">
            <w:pPr>
              <w:jc w:val="center"/>
              <w:rPr>
                <w:rFonts w:ascii="Times New Roman" w:hAnsi="Times New Roman" w:cs="Times New Roman"/>
                <w:sz w:val="24"/>
                <w:szCs w:val="24"/>
                <w:lang w:val="en-US"/>
              </w:rPr>
            </w:pPr>
            <w:r w:rsidRPr="00BE7C8C">
              <w:rPr>
                <w:rFonts w:ascii="Times New Roman" w:hAnsi="Times New Roman" w:cs="Times New Roman"/>
                <w:b/>
                <w:bCs/>
                <w:sz w:val="24"/>
                <w:szCs w:val="24"/>
                <w:lang w:val="kk-KZ" w:eastAsia="ar-SA"/>
              </w:rPr>
              <w:t>The management process in hig</w:t>
            </w:r>
            <w:r w:rsidR="00504F0F" w:rsidRPr="00BE7C8C">
              <w:rPr>
                <w:rFonts w:ascii="Times New Roman" w:hAnsi="Times New Roman" w:cs="Times New Roman"/>
                <w:b/>
                <w:bCs/>
                <w:sz w:val="24"/>
                <w:szCs w:val="24"/>
                <w:lang w:val="en-US" w:eastAsia="ar-SA"/>
              </w:rPr>
              <w:t xml:space="preserve">her educational institutions </w:t>
            </w:r>
          </w:p>
        </w:tc>
      </w:tr>
      <w:tr w:rsidR="00F5750B" w:rsidRPr="00BE7C8C" w14:paraId="646FF125"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B6E3B"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7AD6" w14:textId="77777777" w:rsidR="00F5750B" w:rsidRPr="00BE7C8C" w:rsidRDefault="00F5750B" w:rsidP="009460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11</w:t>
            </w:r>
            <w:r w:rsidRPr="00BE7C8C">
              <w:rPr>
                <w:rFonts w:ascii="Times New Roman" w:hAnsi="Times New Roman" w:cs="Times New Roman"/>
                <w:sz w:val="24"/>
                <w:szCs w:val="24"/>
                <w:lang w:val="en-US"/>
              </w:rPr>
              <w:t xml:space="preserve"> New educational technologies in higher school.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66CB" w14:textId="77777777" w:rsidR="00F5750B" w:rsidRPr="00BE7C8C" w:rsidRDefault="00F5750B" w:rsidP="002D3224">
            <w:pPr>
              <w:rPr>
                <w:rFonts w:ascii="Times New Roman" w:hAnsi="Times New Roman" w:cs="Times New Roman"/>
                <w:sz w:val="24"/>
                <w:szCs w:val="24"/>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55348" w14:textId="77777777" w:rsidR="00F5750B" w:rsidRPr="00BE7C8C" w:rsidRDefault="00F5750B"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4.2 </w:t>
            </w:r>
            <w:r w:rsidRPr="00BE7C8C">
              <w:rPr>
                <w:rFonts w:ascii="Times New Roman" w:hAnsi="Times New Roman" w:cs="Times New Roman"/>
                <w:sz w:val="24"/>
                <w:szCs w:val="24"/>
                <w:lang w:val="en-US"/>
              </w:rPr>
              <w:t>ID</w:t>
            </w:r>
          </w:p>
          <w:p w14:paraId="4F28F3AE"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4415"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5CCB7"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B88B0"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7353"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23619A4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308E9"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9AA3B" w14:textId="77777777" w:rsidR="00F5750B" w:rsidRPr="00BE7C8C" w:rsidRDefault="00F5750B" w:rsidP="00F5750B">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New educational technologies in higher school.</w:t>
            </w:r>
          </w:p>
          <w:p w14:paraId="4B04A699" w14:textId="77777777" w:rsidR="00F5750B" w:rsidRPr="00BE7C8C" w:rsidRDefault="00F5750B" w:rsidP="0094609F">
            <w:pPr>
              <w:pStyle w:val="HTML"/>
              <w:rPr>
                <w:rFonts w:ascii="Times New Roman" w:hAnsi="Times New Roman" w:cs="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1D84" w14:textId="77777777" w:rsidR="00F5750B" w:rsidRPr="00BE7C8C" w:rsidRDefault="00F5750B" w:rsidP="002D3224">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13F0" w14:textId="77777777" w:rsidR="00F5750B" w:rsidRPr="00BE7C8C" w:rsidRDefault="00F5750B"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4.2 </w:t>
            </w:r>
            <w:r w:rsidRPr="00BE7C8C">
              <w:rPr>
                <w:rFonts w:ascii="Times New Roman" w:hAnsi="Times New Roman" w:cs="Times New Roman"/>
                <w:sz w:val="24"/>
                <w:szCs w:val="24"/>
                <w:lang w:val="en-US"/>
              </w:rPr>
              <w:t>ID</w:t>
            </w:r>
          </w:p>
          <w:p w14:paraId="6536C6DC" w14:textId="77777777" w:rsidR="00F5750B" w:rsidRPr="00BE7C8C" w:rsidRDefault="00F5750B"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7DCB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9FB97"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BDC8" w14:textId="77777777" w:rsidR="00F5750B" w:rsidRPr="00BE7C8C" w:rsidRDefault="006B6062" w:rsidP="002D3224">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E4C4B"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7894D54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AF78"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7D57" w14:textId="77777777" w:rsidR="00F5750B" w:rsidRPr="00BE7C8C" w:rsidRDefault="00F5750B" w:rsidP="0094609F">
            <w:pPr>
              <w:pStyle w:val="HTML"/>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Lecture 12 </w:t>
            </w:r>
            <w:r w:rsidRPr="00BE7C8C">
              <w:rPr>
                <w:rFonts w:ascii="Times New Roman" w:hAnsi="Times New Roman" w:cs="Times New Roman"/>
                <w:sz w:val="24"/>
                <w:szCs w:val="24"/>
                <w:lang w:val="en-US"/>
              </w:rPr>
              <w:t>Theory of scientific activity of higher school. Research work of students. RWS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3811" w14:textId="77777777" w:rsidR="00F5750B" w:rsidRPr="00BE7C8C" w:rsidRDefault="00F5750B" w:rsidP="002D3224">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4A643" w14:textId="77777777" w:rsidR="00F5750B" w:rsidRPr="00BE7C8C" w:rsidRDefault="00F5750B" w:rsidP="002D3224">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B3A1E"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92AC" w14:textId="77777777" w:rsidR="00F5750B" w:rsidRPr="00BE7C8C" w:rsidRDefault="00F5750B" w:rsidP="002D3224">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4C166"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C5C12"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053508F6"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2F70"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95B" w14:textId="77777777" w:rsidR="00F5750B" w:rsidRPr="00BE7C8C" w:rsidRDefault="00F5750B" w:rsidP="0094609F">
            <w:pPr>
              <w:rPr>
                <w:rFonts w:ascii="Times New Roman" w:hAnsi="Times New Roman" w:cs="Times New Roman"/>
                <w:sz w:val="24"/>
                <w:szCs w:val="24"/>
              </w:rPr>
            </w:pPr>
            <w:r w:rsidRPr="00BE7C8C">
              <w:rPr>
                <w:rStyle w:val="shorttext"/>
                <w:rFonts w:ascii="Times New Roman" w:hAnsi="Times New Roman" w:cs="Times New Roman"/>
                <w:b/>
                <w:sz w:val="24"/>
                <w:szCs w:val="24"/>
                <w:lang w:val="en-US"/>
              </w:rPr>
              <w:t xml:space="preserve">Practical class 12 </w:t>
            </w:r>
            <w:r w:rsidRPr="00BE7C8C">
              <w:rPr>
                <w:rFonts w:ascii="Times New Roman" w:hAnsi="Times New Roman" w:cs="Times New Roman"/>
                <w:sz w:val="24"/>
                <w:szCs w:val="24"/>
                <w:lang w:val="en-US"/>
              </w:rPr>
              <w:t xml:space="preserve">Theory of scientific activity of higher education. </w:t>
            </w:r>
            <w:proofErr w:type="spellStart"/>
            <w:r w:rsidRPr="00BE7C8C">
              <w:rPr>
                <w:rFonts w:ascii="Times New Roman" w:hAnsi="Times New Roman" w:cs="Times New Roman"/>
                <w:sz w:val="24"/>
                <w:szCs w:val="24"/>
              </w:rPr>
              <w:t>Research</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work</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students.RWS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7FE58" w14:textId="77777777" w:rsidR="00F5750B" w:rsidRPr="00BE7C8C" w:rsidRDefault="00F5750B" w:rsidP="00113060">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437C" w14:textId="77777777" w:rsidR="00F5750B" w:rsidRPr="00BE7C8C" w:rsidRDefault="00F5750B" w:rsidP="002D3224">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AF3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6E52"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82E3C" w14:textId="77777777" w:rsidR="00F5750B" w:rsidRPr="00BE7C8C" w:rsidRDefault="006B6062" w:rsidP="002D3224">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83BF"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1BC9470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57F49"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0FD06" w14:textId="77777777" w:rsidR="00F5750B" w:rsidRPr="00BE7C8C" w:rsidRDefault="00F5750B" w:rsidP="00F5750B">
            <w:pPr>
              <w:rPr>
                <w:rFonts w:ascii="Times New Roman" w:hAnsi="Times New Roman" w:cs="Times New Roman"/>
                <w:b/>
                <w:sz w:val="24"/>
                <w:szCs w:val="24"/>
                <w:lang w:val="en-US"/>
              </w:rPr>
            </w:pPr>
            <w:r w:rsidRPr="00BE7C8C">
              <w:rPr>
                <w:rFonts w:ascii="Times New Roman" w:hAnsi="Times New Roman" w:cs="Times New Roman"/>
                <w:b/>
                <w:sz w:val="24"/>
                <w:szCs w:val="24"/>
                <w:lang w:val="en-US"/>
              </w:rPr>
              <w:t>IWSP 6 Consultation on the implementation of IWS5</w:t>
            </w:r>
          </w:p>
          <w:p w14:paraId="3CC77911" w14:textId="77777777" w:rsidR="00BE7EFC" w:rsidRPr="00BE7C8C" w:rsidRDefault="00A62B92" w:rsidP="00A62B92">
            <w:pPr>
              <w:snapToGrid w:val="0"/>
              <w:spacing w:after="0" w:line="240" w:lineRule="auto"/>
              <w:rPr>
                <w:rFonts w:ascii="Times New Roman" w:hAnsi="Times New Roman" w:cs="Times New Roman"/>
                <w:b/>
                <w:bCs/>
                <w:sz w:val="24"/>
                <w:szCs w:val="24"/>
                <w:lang w:val="kk-KZ"/>
              </w:rPr>
            </w:pPr>
            <w:r w:rsidRPr="00BE7C8C">
              <w:rPr>
                <w:rFonts w:ascii="Times New Roman" w:hAnsi="Times New Roman" w:cs="Times New Roman"/>
                <w:sz w:val="24"/>
                <w:szCs w:val="24"/>
                <w:lang w:val="en-US"/>
              </w:rPr>
              <w:t>Current trends, challenges and prospects of student mobility in higher educational  institutions of Kazakhstan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4942" w14:textId="77777777" w:rsidR="00BE7EFC" w:rsidRPr="00BE7C8C" w:rsidRDefault="00BE7EFC" w:rsidP="00113060">
            <w:pPr>
              <w:spacing w:after="0" w:line="240" w:lineRule="auto"/>
              <w:jc w:val="both"/>
              <w:rPr>
                <w:rFonts w:ascii="Times New Roman" w:hAnsi="Times New Roman" w:cs="Times New Roman"/>
                <w:b/>
                <w:sz w:val="24"/>
                <w:szCs w:val="24"/>
                <w:lang w:val="kk-KZ"/>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338C6" w14:textId="77777777" w:rsidR="00BE7EFC" w:rsidRPr="00BE7C8C" w:rsidRDefault="00BE7EFC" w:rsidP="00AA04F7">
            <w:pPr>
              <w:tabs>
                <w:tab w:val="left" w:pos="0"/>
              </w:tabs>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5EEED"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BE2A0"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D682" w14:textId="77777777" w:rsidR="00BE7EFC" w:rsidRPr="00BE7C8C" w:rsidRDefault="00BE7EFC"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36E1"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3D0580C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6C9F6"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A3DA" w14:textId="77777777" w:rsidR="00F5750B" w:rsidRPr="00BE7C8C" w:rsidRDefault="00F5750B" w:rsidP="0094609F">
            <w:pPr>
              <w:tabs>
                <w:tab w:val="left" w:pos="261"/>
              </w:tabs>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13</w:t>
            </w:r>
            <w:r w:rsidRPr="00BE7C8C">
              <w:rPr>
                <w:rFonts w:ascii="Times New Roman" w:hAnsi="Times New Roman" w:cs="Times New Roman"/>
                <w:sz w:val="24"/>
                <w:szCs w:val="24"/>
                <w:lang w:val="en-US"/>
              </w:rPr>
              <w:t xml:space="preserve"> Higher</w:t>
            </w:r>
            <w:r w:rsidR="00A62B92" w:rsidRPr="00BE7C8C">
              <w:rPr>
                <w:rFonts w:ascii="Times New Roman" w:hAnsi="Times New Roman" w:cs="Times New Roman"/>
                <w:sz w:val="24"/>
                <w:szCs w:val="24"/>
                <w:lang w:val="en-US"/>
              </w:rPr>
              <w:t xml:space="preserve"> educational institutions  </w:t>
            </w:r>
            <w:r w:rsidRPr="00BE7C8C">
              <w:rPr>
                <w:rFonts w:ascii="Times New Roman" w:hAnsi="Times New Roman" w:cs="Times New Roman"/>
                <w:sz w:val="24"/>
                <w:szCs w:val="24"/>
                <w:lang w:val="en-US"/>
              </w:rPr>
              <w:t xml:space="preserve"> as a social institution of </w:t>
            </w:r>
            <w:r w:rsidRPr="00BE7C8C">
              <w:rPr>
                <w:rFonts w:ascii="Times New Roman" w:hAnsi="Times New Roman" w:cs="Times New Roman"/>
                <w:sz w:val="24"/>
                <w:szCs w:val="24"/>
                <w:lang w:val="en-US"/>
              </w:rPr>
              <w:lastRenderedPageBreak/>
              <w:t>education and formation of the personality of a specialist. Curator in the system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D8F5" w14:textId="77777777" w:rsidR="00F5750B" w:rsidRPr="00BE7C8C" w:rsidRDefault="00F5750B" w:rsidP="00AA04F7">
            <w:pPr>
              <w:rPr>
                <w:rFonts w:ascii="Times New Roman" w:hAnsi="Times New Roman" w:cs="Times New Roman"/>
                <w:sz w:val="24"/>
                <w:szCs w:val="24"/>
              </w:rPr>
            </w:pPr>
            <w:r w:rsidRPr="00BE7C8C">
              <w:rPr>
                <w:rFonts w:ascii="Times New Roman" w:hAnsi="Times New Roman" w:cs="Times New Roman"/>
                <w:bCs/>
                <w:sz w:val="24"/>
                <w:szCs w:val="24"/>
                <w:lang w:val="kk-KZ"/>
              </w:rPr>
              <w:lastRenderedPageBreak/>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0505" w14:textId="77777777" w:rsidR="00F5750B" w:rsidRPr="00BE7C8C" w:rsidRDefault="00F5750B"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7EBC"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3DE1E"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0D58"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F143"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550A2206"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9A87C" w14:textId="77777777" w:rsidR="00F5750B" w:rsidRPr="00BE7C8C" w:rsidRDefault="00F5750B" w:rsidP="00AA04F7">
            <w:pPr>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b/>
                <w:sz w:val="24"/>
                <w:szCs w:val="24"/>
                <w:lang w:val="kk-KZ"/>
              </w:rPr>
              <w:lastRenderedPageBreak/>
              <w:t>13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6940" w14:textId="77777777" w:rsidR="00F5750B" w:rsidRPr="00BE7C8C" w:rsidRDefault="00F5750B" w:rsidP="0094609F">
            <w:pPr>
              <w:tabs>
                <w:tab w:val="left" w:pos="261"/>
              </w:tabs>
              <w:jc w:val="both"/>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13</w:t>
            </w:r>
            <w:r w:rsidRPr="00BE7C8C">
              <w:rPr>
                <w:rFonts w:ascii="Times New Roman" w:hAnsi="Times New Roman" w:cs="Times New Roman"/>
                <w:sz w:val="24"/>
                <w:szCs w:val="24"/>
                <w:lang w:val="en-US"/>
              </w:rPr>
              <w:t xml:space="preserve"> Higher school as a social institution of education and formation of the personality of a specialist. Curator in the system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8BAC"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3402" w14:textId="77777777" w:rsidR="00F5750B" w:rsidRPr="00BE7C8C" w:rsidRDefault="00F5750B" w:rsidP="00AA04F7">
            <w:pPr>
              <w:tabs>
                <w:tab w:val="left" w:pos="0"/>
              </w:tabs>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E121"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95DE"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C282E"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784F"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78A5B1C5"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82A48"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AC76D" w14:textId="77777777" w:rsidR="00F5750B" w:rsidRPr="00BE7C8C" w:rsidRDefault="00F5750B" w:rsidP="00504F0F">
            <w:pPr>
              <w:tabs>
                <w:tab w:val="left" w:pos="261"/>
              </w:tabs>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14</w:t>
            </w:r>
            <w:r w:rsidRPr="00BE7C8C">
              <w:rPr>
                <w:rFonts w:ascii="Times New Roman" w:hAnsi="Times New Roman" w:cs="Times New Roman"/>
                <w:sz w:val="24"/>
                <w:szCs w:val="24"/>
                <w:lang w:val="en-US"/>
              </w:rPr>
              <w:t xml:space="preserve"> </w:t>
            </w:r>
            <w:r w:rsidR="00504F0F" w:rsidRPr="00BE7C8C">
              <w:rPr>
                <w:rFonts w:ascii="Times New Roman" w:hAnsi="Times New Roman" w:cs="Times New Roman"/>
                <w:sz w:val="24"/>
                <w:szCs w:val="24"/>
                <w:lang w:val="en-US"/>
              </w:rPr>
              <w:t>Pedagogical communication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16E14"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8AD34" w14:textId="77777777" w:rsidR="00F5750B" w:rsidRPr="00BE7C8C" w:rsidRDefault="00F5750B"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5.2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95B01"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EC8B"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9B60"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C9250"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0AD5935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1C0F1"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38017" w14:textId="77777777" w:rsidR="00F5750B" w:rsidRPr="00BE7C8C" w:rsidRDefault="00F5750B" w:rsidP="00504F0F">
            <w:pPr>
              <w:tabs>
                <w:tab w:val="left" w:pos="261"/>
              </w:tabs>
              <w:jc w:val="both"/>
              <w:rPr>
                <w:rStyle w:val="shorttext"/>
                <w:rFonts w:ascii="Times New Roman" w:hAnsi="Times New Roman" w:cs="Times New Roman"/>
                <w:b/>
                <w:sz w:val="24"/>
                <w:szCs w:val="24"/>
                <w:lang w:val="en-US"/>
              </w:rPr>
            </w:pPr>
            <w:r w:rsidRPr="00BE7C8C">
              <w:rPr>
                <w:rFonts w:ascii="Times New Roman" w:hAnsi="Times New Roman" w:cs="Times New Roman"/>
                <w:b/>
                <w:sz w:val="24"/>
                <w:szCs w:val="24"/>
                <w:lang w:val="en-US"/>
              </w:rPr>
              <w:t>Practical class 14</w:t>
            </w:r>
            <w:r w:rsidRPr="00BE7C8C">
              <w:rPr>
                <w:rFonts w:ascii="Times New Roman" w:hAnsi="Times New Roman" w:cs="Times New Roman"/>
                <w:sz w:val="24"/>
                <w:szCs w:val="24"/>
                <w:lang w:val="en-US"/>
              </w:rPr>
              <w:t xml:space="preserve"> </w:t>
            </w:r>
            <w:r w:rsidR="00504F0F" w:rsidRPr="00BE7C8C">
              <w:rPr>
                <w:rFonts w:ascii="Times New Roman" w:hAnsi="Times New Roman" w:cs="Times New Roman"/>
                <w:sz w:val="24"/>
                <w:szCs w:val="24"/>
                <w:lang w:val="en-US"/>
              </w:rPr>
              <w:t>Pedagogical communication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5E871"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31B15" w14:textId="77777777" w:rsidR="00F5750B" w:rsidRPr="00BE7C8C" w:rsidRDefault="00F5750B" w:rsidP="00AA04F7">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BAEA"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6505"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4BA1"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33F06"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6CBF024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0385"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AC9A7" w14:textId="77777777" w:rsidR="00F5750B" w:rsidRPr="00BE7C8C" w:rsidRDefault="00F5750B" w:rsidP="00504F0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15.  </w:t>
            </w:r>
            <w:r w:rsidRPr="00BE7C8C">
              <w:rPr>
                <w:rFonts w:ascii="Times New Roman" w:hAnsi="Times New Roman" w:cs="Times New Roman"/>
                <w:sz w:val="24"/>
                <w:szCs w:val="24"/>
                <w:lang w:val="en-US"/>
              </w:rPr>
              <w:t xml:space="preserve">Management of higher </w:t>
            </w:r>
            <w:r w:rsidR="00504F0F" w:rsidRPr="00BE7C8C">
              <w:rPr>
                <w:rFonts w:ascii="Times New Roman" w:hAnsi="Times New Roman" w:cs="Times New Roman"/>
                <w:sz w:val="24"/>
                <w:szCs w:val="24"/>
                <w:lang w:val="en-US"/>
              </w:rPr>
              <w:t>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6D851"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94A8" w14:textId="77777777" w:rsidR="00F5750B" w:rsidRPr="00BE7C8C" w:rsidRDefault="00F5750B" w:rsidP="00BE7EFC">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4ED3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2375"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EAE3" w14:textId="77777777" w:rsidR="00F5750B" w:rsidRPr="00BE7C8C" w:rsidRDefault="00F5750B" w:rsidP="00AA04F7">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E6D2"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47B6329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78C9"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BCEB" w14:textId="77777777" w:rsidR="00F5750B" w:rsidRPr="00BE7C8C" w:rsidRDefault="00F5750B" w:rsidP="00504F0F">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15</w:t>
            </w:r>
            <w:r w:rsidRPr="00BE7C8C">
              <w:rPr>
                <w:rFonts w:ascii="Times New Roman" w:hAnsi="Times New Roman" w:cs="Times New Roman"/>
                <w:sz w:val="24"/>
                <w:szCs w:val="24"/>
                <w:lang w:val="en-US"/>
              </w:rPr>
              <w:t xml:space="preserve"> Management of </w:t>
            </w:r>
            <w:r w:rsidR="00504F0F" w:rsidRPr="00BE7C8C">
              <w:rPr>
                <w:rFonts w:ascii="Times New Roman" w:hAnsi="Times New Roman" w:cs="Times New Roman"/>
                <w:sz w:val="24"/>
                <w:szCs w:val="24"/>
                <w:lang w:val="en-US"/>
              </w:rPr>
              <w:t>higher 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04DA0"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CD30" w14:textId="77777777" w:rsidR="00F5750B" w:rsidRPr="00BE7C8C" w:rsidRDefault="00F5750B" w:rsidP="00BE7EFC">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29104"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138E"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04E8"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9F559"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1F5ABB" w14:paraId="34403F0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FD433"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C8057" w14:textId="77777777" w:rsidR="00F5750B" w:rsidRPr="00BE7C8C" w:rsidRDefault="00F5750B"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IWSP 7 Consultation on the implementation of IWS6</w:t>
            </w:r>
          </w:p>
          <w:p w14:paraId="6914854F" w14:textId="77777777" w:rsidR="00F5750B" w:rsidRPr="00BE7C8C" w:rsidRDefault="00F5750B" w:rsidP="0094609F">
            <w:pPr>
              <w:pStyle w:val="a5"/>
              <w:snapToGrid w:val="0"/>
              <w:spacing w:after="0" w:line="240" w:lineRule="auto"/>
              <w:ind w:left="0"/>
              <w:jc w:val="both"/>
              <w:rPr>
                <w:rFonts w:ascii="Times New Roman" w:hAnsi="Times New Roman" w:cs="Times New Roman"/>
                <w:b/>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B23A1" w14:textId="77777777" w:rsidR="00F5750B" w:rsidRPr="00BE7C8C" w:rsidRDefault="00F5750B" w:rsidP="00BE7EFC">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C1F7" w14:textId="77777777" w:rsidR="00F5750B" w:rsidRPr="00BE7C8C" w:rsidRDefault="00F5750B" w:rsidP="00BE7EFC">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7D879" w14:textId="77777777" w:rsidR="00F5750B" w:rsidRPr="00BE7C8C" w:rsidRDefault="00F5750B" w:rsidP="00BE7EFC">
            <w:pPr>
              <w:spacing w:after="0" w:line="240" w:lineRule="auto"/>
              <w:jc w:val="center"/>
              <w:rPr>
                <w:rFonts w:ascii="Times New Roman" w:hAnsi="Times New Roman" w:cs="Times New Roman"/>
                <w:sz w:val="24"/>
                <w:szCs w:val="24"/>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9F8E"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DDF54"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D8410" w14:textId="77777777" w:rsidR="00F5750B" w:rsidRPr="00BE7C8C" w:rsidRDefault="00F5750B">
            <w:pPr>
              <w:rPr>
                <w:rFonts w:ascii="Times New Roman" w:hAnsi="Times New Roman" w:cs="Times New Roman"/>
                <w:sz w:val="24"/>
                <w:szCs w:val="24"/>
                <w:lang w:val="en-US"/>
              </w:rPr>
            </w:pPr>
          </w:p>
        </w:tc>
      </w:tr>
      <w:tr w:rsidR="00F5750B" w:rsidRPr="00BE7C8C" w14:paraId="45AF7DA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F4BAF"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4561" w14:textId="77777777" w:rsidR="00F5750B" w:rsidRPr="00BE7C8C" w:rsidRDefault="00F5750B" w:rsidP="00A67F7D">
            <w:pPr>
              <w:pStyle w:val="a5"/>
              <w:snapToGrid w:val="0"/>
              <w:spacing w:after="0" w:line="240" w:lineRule="auto"/>
              <w:ind w:left="0"/>
              <w:jc w:val="both"/>
              <w:rPr>
                <w:rFonts w:ascii="Times New Roman" w:hAnsi="Times New Roman" w:cs="Times New Roman"/>
                <w:b/>
                <w:sz w:val="24"/>
                <w:szCs w:val="24"/>
                <w:lang w:val="en-US"/>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sz w:val="24"/>
                <w:szCs w:val="24"/>
                <w:lang w:val="en-US"/>
              </w:rPr>
              <w:t xml:space="preserve"> 6 </w:t>
            </w:r>
            <w:r w:rsidR="00A67F7D" w:rsidRPr="00BE7C8C">
              <w:rPr>
                <w:rFonts w:ascii="Times New Roman" w:hAnsi="Times New Roman" w:cs="Times New Roman"/>
                <w:sz w:val="24"/>
                <w:szCs w:val="24"/>
                <w:lang w:val="en-US"/>
              </w:rPr>
              <w:t>Importance, benefits and examples of lifelong learning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D54AE" w14:textId="77777777" w:rsidR="00F5750B" w:rsidRPr="00BE7C8C" w:rsidRDefault="00F5750B" w:rsidP="00BE7EFC">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68B1F" w14:textId="77777777" w:rsidR="00F5750B" w:rsidRPr="00BE7C8C" w:rsidRDefault="00F5750B" w:rsidP="00BE7EFC">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2463" w14:textId="77777777" w:rsidR="00F5750B" w:rsidRPr="00BE7C8C" w:rsidRDefault="00F5750B" w:rsidP="00BE7EFC">
            <w:pPr>
              <w:spacing w:after="0" w:line="240" w:lineRule="auto"/>
              <w:jc w:val="center"/>
              <w:rPr>
                <w:rFonts w:ascii="Times New Roman" w:hAnsi="Times New Roman" w:cs="Times New Roman"/>
                <w:sz w:val="24"/>
                <w:szCs w:val="24"/>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4DB2E" w14:textId="77777777" w:rsidR="00F5750B" w:rsidRPr="00BE7C8C" w:rsidRDefault="00A67F7D" w:rsidP="00AA04F7">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95F29"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6DA6" w14:textId="77777777" w:rsidR="00F5750B" w:rsidRPr="00BE7C8C" w:rsidRDefault="00F5750B">
            <w:pPr>
              <w:rPr>
                <w:rFonts w:ascii="Times New Roman" w:hAnsi="Times New Roman" w:cs="Times New Roman"/>
                <w:sz w:val="24"/>
                <w:szCs w:val="24"/>
                <w:lang w:val="en-US"/>
              </w:rPr>
            </w:pPr>
          </w:p>
        </w:tc>
      </w:tr>
      <w:tr w:rsidR="00BE7EFC" w:rsidRPr="00BE7C8C" w14:paraId="548A562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35AEF"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6DAB" w14:textId="77777777" w:rsidR="00BE7EFC" w:rsidRPr="00BE7C8C" w:rsidRDefault="00F5750B" w:rsidP="00F5750B">
            <w:pPr>
              <w:spacing w:after="0" w:line="240" w:lineRule="auto"/>
              <w:rPr>
                <w:rFonts w:ascii="Times New Roman" w:hAnsi="Times New Roman" w:cs="Times New Roman"/>
                <w:b/>
                <w:sz w:val="24"/>
                <w:szCs w:val="24"/>
                <w:lang w:val="en-US"/>
              </w:rPr>
            </w:pPr>
            <w:r w:rsidRPr="00BE7C8C">
              <w:rPr>
                <w:rFonts w:ascii="Times New Roman" w:hAnsi="Times New Roman" w:cs="Times New Roman"/>
                <w:b/>
                <w:sz w:val="24"/>
                <w:szCs w:val="24"/>
                <w:lang w:val="en-US"/>
              </w:rPr>
              <w:t>MT2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3A3A" w14:textId="77777777" w:rsidR="00BE7EFC" w:rsidRPr="00BE7C8C" w:rsidRDefault="00BE7EFC" w:rsidP="00AA04F7">
            <w:pPr>
              <w:spacing w:after="0" w:line="240" w:lineRule="auto"/>
              <w:rPr>
                <w:rFonts w:ascii="Times New Roman" w:hAnsi="Times New Roman" w:cs="Times New Roman"/>
                <w:b/>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7559"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AC9A"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5E8C"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E916" w14:textId="77777777" w:rsidR="00BE7EFC" w:rsidRPr="00BE7C8C" w:rsidRDefault="00BE7EFC"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F517"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bl>
    <w:p w14:paraId="5A193951" w14:textId="77777777" w:rsidR="00BE7EFC" w:rsidRPr="00BE7C8C" w:rsidRDefault="00BE7EFC" w:rsidP="00BE7EFC">
      <w:pPr>
        <w:spacing w:after="0"/>
        <w:jc w:val="both"/>
        <w:rPr>
          <w:rFonts w:ascii="Times New Roman" w:hAnsi="Times New Roman" w:cs="Times New Roman"/>
          <w:sz w:val="24"/>
          <w:szCs w:val="24"/>
          <w:lang w:val="en-US"/>
        </w:rPr>
      </w:pPr>
    </w:p>
    <w:p w14:paraId="14B8B604" w14:textId="77777777" w:rsidR="00BE7EFC" w:rsidRPr="00BE7C8C" w:rsidRDefault="00BE7EFC" w:rsidP="00BE7EFC">
      <w:pPr>
        <w:spacing w:after="0"/>
        <w:jc w:val="both"/>
        <w:rPr>
          <w:rFonts w:ascii="Times New Roman" w:hAnsi="Times New Roman" w:cs="Times New Roman"/>
          <w:sz w:val="24"/>
          <w:szCs w:val="24"/>
          <w:lang w:val="en-US"/>
        </w:rPr>
      </w:pPr>
    </w:p>
    <w:p w14:paraId="0D2B65E9"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[Abbreviations: QS - questions for self-examination; TK - typical tasks; IT - individual tasks; CW - control work; MT - midterm.</w:t>
      </w:r>
    </w:p>
    <w:p w14:paraId="54F166CC"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 Comments:</w:t>
      </w:r>
    </w:p>
    <w:p w14:paraId="4C018111"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14:paraId="70C144A9"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14:paraId="4173FF48"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All course materials (L, QS, TK, IT, etc.) see here (see Literature and Resources, p. 6).</w:t>
      </w:r>
    </w:p>
    <w:p w14:paraId="1A15389D"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Tasks for the next week open after each deadline.</w:t>
      </w:r>
    </w:p>
    <w:p w14:paraId="3B298F24"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CW assignments are given by the teacher at the beginning of the webinar.]</w:t>
      </w:r>
    </w:p>
    <w:p w14:paraId="44652315" w14:textId="77777777" w:rsidR="00BE7EFC" w:rsidRPr="00BE7C8C" w:rsidRDefault="00BE7EFC" w:rsidP="00BE7EFC">
      <w:pPr>
        <w:spacing w:after="0"/>
        <w:jc w:val="both"/>
        <w:rPr>
          <w:rFonts w:ascii="Times New Roman" w:hAnsi="Times New Roman" w:cs="Times New Roman"/>
          <w:sz w:val="24"/>
          <w:szCs w:val="24"/>
          <w:lang w:val="en-US"/>
        </w:rPr>
      </w:pPr>
    </w:p>
    <w:p w14:paraId="76FFAFA5" w14:textId="77777777" w:rsidR="00BE7EFC" w:rsidRPr="00BE7C8C" w:rsidRDefault="00BE7EFC" w:rsidP="00BE7EFC">
      <w:pPr>
        <w:spacing w:after="0"/>
        <w:jc w:val="both"/>
        <w:rPr>
          <w:rFonts w:ascii="Times New Roman" w:hAnsi="Times New Roman" w:cs="Times New Roman"/>
          <w:sz w:val="24"/>
          <w:szCs w:val="24"/>
          <w:lang w:val="en-US"/>
        </w:rPr>
      </w:pPr>
    </w:p>
    <w:p w14:paraId="4A025709" w14:textId="77777777" w:rsidR="00BE7EFC" w:rsidRPr="00BE7C8C" w:rsidRDefault="00BE7EFC" w:rsidP="00BE7EFC">
      <w:pPr>
        <w:jc w:val="both"/>
        <w:rPr>
          <w:rFonts w:ascii="Times New Roman" w:hAnsi="Times New Roman" w:cs="Times New Roman"/>
          <w:sz w:val="24"/>
          <w:szCs w:val="24"/>
          <w:lang w:val="en-US"/>
        </w:rPr>
      </w:pPr>
    </w:p>
    <w:p w14:paraId="56D1C51E" w14:textId="2045FEBB" w:rsidR="00BE7EFC" w:rsidRPr="00BE7C8C" w:rsidRDefault="00BE7EFC" w:rsidP="00BE7EFC">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Dean                                                                                                      </w:t>
      </w:r>
      <w:r w:rsidR="00926C0F" w:rsidRPr="00BE7C8C">
        <w:rPr>
          <w:rFonts w:ascii="Times New Roman" w:hAnsi="Times New Roman" w:cs="Times New Roman"/>
          <w:b/>
          <w:sz w:val="24"/>
          <w:szCs w:val="24"/>
          <w:lang w:val="en-US"/>
        </w:rPr>
        <w:t xml:space="preserve">B.B. </w:t>
      </w:r>
      <w:proofErr w:type="spellStart"/>
      <w:r w:rsidR="00926C0F" w:rsidRPr="00BE7C8C">
        <w:rPr>
          <w:rFonts w:ascii="Times New Roman" w:hAnsi="Times New Roman" w:cs="Times New Roman"/>
          <w:b/>
          <w:sz w:val="24"/>
          <w:szCs w:val="24"/>
          <w:lang w:val="en-US"/>
        </w:rPr>
        <w:t>Meirbayev</w:t>
      </w:r>
      <w:proofErr w:type="spellEnd"/>
      <w:r w:rsidRPr="00BE7C8C">
        <w:rPr>
          <w:rFonts w:ascii="Times New Roman" w:hAnsi="Times New Roman" w:cs="Times New Roman"/>
          <w:b/>
          <w:sz w:val="24"/>
          <w:szCs w:val="24"/>
          <w:lang w:val="en-US"/>
        </w:rPr>
        <w:t xml:space="preserve">                                        </w:t>
      </w:r>
    </w:p>
    <w:p w14:paraId="4883E95D" w14:textId="57CFCAEA" w:rsidR="00BE7EFC" w:rsidRPr="00BE7C8C" w:rsidRDefault="00BE7EFC" w:rsidP="00BE7EFC">
      <w:pPr>
        <w:spacing w:after="0" w:line="240" w:lineRule="auto"/>
        <w:jc w:val="both"/>
        <w:rPr>
          <w:rFonts w:ascii="Times New Roman" w:hAnsi="Times New Roman" w:cs="Times New Roman"/>
          <w:b/>
          <w:sz w:val="24"/>
          <w:szCs w:val="24"/>
          <w:lang w:val="en-US"/>
        </w:rPr>
      </w:pPr>
      <w:proofErr w:type="gramStart"/>
      <w:r w:rsidRPr="00BE7C8C">
        <w:rPr>
          <w:rStyle w:val="shorttext"/>
          <w:rFonts w:ascii="Times New Roman" w:hAnsi="Times New Roman" w:cs="Times New Roman"/>
          <w:b/>
          <w:sz w:val="24"/>
          <w:szCs w:val="24"/>
          <w:lang w:val="en-US"/>
        </w:rPr>
        <w:t>Chairman of the Faculty Methodical Bureau</w:t>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00C82F15" w:rsidRPr="00BE7C8C">
        <w:rPr>
          <w:rFonts w:ascii="Times New Roman" w:hAnsi="Times New Roman" w:cs="Times New Roman"/>
          <w:b/>
          <w:sz w:val="24"/>
          <w:szCs w:val="24"/>
          <w:lang w:val="en-US"/>
        </w:rPr>
        <w:t xml:space="preserve">                </w:t>
      </w:r>
      <w:proofErr w:type="spellStart"/>
      <w:r w:rsidR="00926C0F" w:rsidRPr="00BE7C8C">
        <w:rPr>
          <w:rFonts w:ascii="Times New Roman" w:hAnsi="Times New Roman" w:cs="Times New Roman"/>
          <w:b/>
          <w:sz w:val="24"/>
          <w:szCs w:val="24"/>
          <w:lang w:val="en-US"/>
        </w:rPr>
        <w:t>Kudaibergenova</w:t>
      </w:r>
      <w:proofErr w:type="spellEnd"/>
      <w:r w:rsidR="00926C0F" w:rsidRPr="00BE7C8C">
        <w:rPr>
          <w:rFonts w:ascii="Times New Roman" w:hAnsi="Times New Roman" w:cs="Times New Roman"/>
          <w:b/>
          <w:sz w:val="24"/>
          <w:szCs w:val="24"/>
          <w:lang w:val="en-US"/>
        </w:rPr>
        <w:t xml:space="preserve"> A.M.</w:t>
      </w:r>
      <w:proofErr w:type="gramEnd"/>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p>
    <w:p w14:paraId="079C69FB" w14:textId="787FDA13" w:rsidR="00BE7EFC" w:rsidRPr="00BE7C8C" w:rsidRDefault="00BE7EFC" w:rsidP="00BE7EFC">
      <w:pPr>
        <w:spacing w:after="0" w:line="240" w:lineRule="auto"/>
        <w:jc w:val="both"/>
        <w:rPr>
          <w:rFonts w:ascii="Times New Roman" w:hAnsi="Times New Roman" w:cs="Times New Roman"/>
          <w:b/>
          <w:sz w:val="24"/>
          <w:szCs w:val="24"/>
          <w:lang w:val="en-US"/>
        </w:rPr>
      </w:pPr>
      <w:proofErr w:type="gramStart"/>
      <w:r w:rsidRPr="00BE7C8C">
        <w:rPr>
          <w:rFonts w:ascii="Times New Roman" w:hAnsi="Times New Roman" w:cs="Times New Roman"/>
          <w:b/>
          <w:sz w:val="24"/>
          <w:szCs w:val="24"/>
          <w:lang w:val="en-US"/>
        </w:rPr>
        <w:t>Head of the Department</w:t>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00C82F15" w:rsidRPr="00BE7C8C">
        <w:rPr>
          <w:rFonts w:ascii="Times New Roman" w:hAnsi="Times New Roman" w:cs="Times New Roman"/>
          <w:b/>
          <w:sz w:val="24"/>
          <w:szCs w:val="24"/>
          <w:lang w:val="en-US"/>
        </w:rPr>
        <w:t xml:space="preserve">                </w:t>
      </w:r>
      <w:proofErr w:type="spellStart"/>
      <w:r w:rsidRPr="00BE7C8C">
        <w:rPr>
          <w:rFonts w:ascii="Times New Roman" w:hAnsi="Times New Roman" w:cs="Times New Roman"/>
          <w:b/>
          <w:sz w:val="24"/>
          <w:szCs w:val="24"/>
          <w:lang w:val="en-US"/>
        </w:rPr>
        <w:t>Algozhaeva</w:t>
      </w:r>
      <w:proofErr w:type="spellEnd"/>
      <w:r w:rsidRPr="00BE7C8C">
        <w:rPr>
          <w:rFonts w:ascii="Times New Roman" w:hAnsi="Times New Roman" w:cs="Times New Roman"/>
          <w:b/>
          <w:sz w:val="24"/>
          <w:szCs w:val="24"/>
          <w:lang w:val="en-US"/>
        </w:rPr>
        <w:t xml:space="preserve"> N.S.</w:t>
      </w:r>
      <w:proofErr w:type="gramEnd"/>
      <w:r w:rsidRPr="00BE7C8C">
        <w:rPr>
          <w:rFonts w:ascii="Times New Roman" w:hAnsi="Times New Roman" w:cs="Times New Roman"/>
          <w:b/>
          <w:sz w:val="24"/>
          <w:szCs w:val="24"/>
          <w:lang w:val="en-US"/>
        </w:rPr>
        <w:t xml:space="preserve">               </w:t>
      </w:r>
    </w:p>
    <w:p w14:paraId="169A89D1" w14:textId="3BA2188D" w:rsidR="00BE7EFC" w:rsidRPr="001F5ABB" w:rsidRDefault="00BE7EFC" w:rsidP="00BE7EFC">
      <w:pPr>
        <w:spacing w:after="0" w:line="240" w:lineRule="auto"/>
        <w:jc w:val="both"/>
        <w:rPr>
          <w:rFonts w:ascii="Times New Roman" w:hAnsi="Times New Roman" w:cs="Times New Roman"/>
          <w:b/>
          <w:sz w:val="24"/>
          <w:szCs w:val="24"/>
          <w:lang w:val="en-US"/>
        </w:rPr>
      </w:pPr>
      <w:proofErr w:type="gramStart"/>
      <w:r w:rsidRPr="00BE7C8C">
        <w:rPr>
          <w:rFonts w:ascii="Times New Roman" w:hAnsi="Times New Roman" w:cs="Times New Roman"/>
          <w:b/>
          <w:sz w:val="24"/>
          <w:szCs w:val="24"/>
          <w:lang w:val="en-US"/>
        </w:rPr>
        <w:t xml:space="preserve">Lecturer                                                                                             </w:t>
      </w:r>
      <w:r w:rsidR="00643F8E">
        <w:rPr>
          <w:rFonts w:ascii="Times New Roman" w:hAnsi="Times New Roman" w:cs="Times New Roman"/>
          <w:b/>
          <w:sz w:val="24"/>
          <w:szCs w:val="24"/>
          <w:lang w:val="en-US"/>
        </w:rPr>
        <w:t xml:space="preserve"> </w:t>
      </w:r>
      <w:r w:rsidRPr="00BE7C8C">
        <w:rPr>
          <w:rFonts w:ascii="Times New Roman" w:hAnsi="Times New Roman" w:cs="Times New Roman"/>
          <w:b/>
          <w:sz w:val="24"/>
          <w:szCs w:val="24"/>
          <w:lang w:val="en-US"/>
        </w:rPr>
        <w:t xml:space="preserve">  </w:t>
      </w:r>
      <w:proofErr w:type="spellStart"/>
      <w:r w:rsidR="00D71BD9" w:rsidRPr="00BE7C8C">
        <w:rPr>
          <w:rFonts w:ascii="Times New Roman" w:hAnsi="Times New Roman" w:cs="Times New Roman"/>
          <w:b/>
          <w:sz w:val="24"/>
          <w:szCs w:val="24"/>
          <w:lang w:val="en-US"/>
        </w:rPr>
        <w:t>Yertargynkyzy</w:t>
      </w:r>
      <w:proofErr w:type="spellEnd"/>
      <w:r w:rsidR="00D71BD9" w:rsidRPr="00BE7C8C">
        <w:rPr>
          <w:rFonts w:ascii="Times New Roman" w:hAnsi="Times New Roman" w:cs="Times New Roman"/>
          <w:b/>
          <w:sz w:val="24"/>
          <w:szCs w:val="24"/>
          <w:lang w:val="en-US"/>
        </w:rPr>
        <w:t xml:space="preserve"> D.</w:t>
      </w:r>
      <w:proofErr w:type="gramEnd"/>
    </w:p>
    <w:p w14:paraId="69491C60" w14:textId="3D9C98E3" w:rsidR="00643F8E" w:rsidRPr="00643F8E" w:rsidRDefault="00643F8E" w:rsidP="00643F8E">
      <w:pPr>
        <w:tabs>
          <w:tab w:val="left" w:pos="6660"/>
          <w:tab w:val="right" w:pos="9355"/>
        </w:tabs>
        <w:spacing w:after="0" w:line="240" w:lineRule="auto"/>
        <w:rPr>
          <w:rFonts w:ascii="Times New Roman" w:hAnsi="Times New Roman" w:cs="Times New Roman"/>
          <w:b/>
          <w:sz w:val="24"/>
          <w:szCs w:val="24"/>
          <w:lang w:val="en-US"/>
        </w:rPr>
      </w:pPr>
      <w:r w:rsidRPr="001F5ABB">
        <w:rPr>
          <w:rFonts w:ascii="Times New Roman" w:hAnsi="Times New Roman" w:cs="Times New Roman"/>
          <w:b/>
          <w:sz w:val="24"/>
          <w:szCs w:val="24"/>
          <w:lang w:val="en-US"/>
        </w:rPr>
        <w:tab/>
      </w:r>
      <w:proofErr w:type="spellStart"/>
      <w:proofErr w:type="gramStart"/>
      <w:r>
        <w:rPr>
          <w:rFonts w:ascii="Times New Roman" w:hAnsi="Times New Roman" w:cs="Times New Roman"/>
          <w:b/>
          <w:sz w:val="24"/>
          <w:szCs w:val="24"/>
          <w:lang w:val="en-US"/>
        </w:rPr>
        <w:t>Makhambetova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Zh.T</w:t>
      </w:r>
      <w:proofErr w:type="spellEnd"/>
      <w:r>
        <w:rPr>
          <w:rFonts w:ascii="Times New Roman" w:hAnsi="Times New Roman" w:cs="Times New Roman"/>
          <w:b/>
          <w:sz w:val="24"/>
          <w:szCs w:val="24"/>
          <w:lang w:val="en-US"/>
        </w:rPr>
        <w:t>.</w:t>
      </w:r>
      <w:proofErr w:type="gramEnd"/>
      <w:r w:rsidRPr="001F5ABB">
        <w:rPr>
          <w:rFonts w:ascii="Times New Roman" w:hAnsi="Times New Roman" w:cs="Times New Roman"/>
          <w:b/>
          <w:sz w:val="24"/>
          <w:szCs w:val="24"/>
          <w:lang w:val="en-US"/>
        </w:rPr>
        <w:tab/>
        <w:t xml:space="preserve">              </w:t>
      </w:r>
    </w:p>
    <w:p w14:paraId="41A5E347" w14:textId="77777777" w:rsidR="002F381A" w:rsidRPr="00BE7C8C" w:rsidRDefault="002F381A" w:rsidP="00BE7EFC">
      <w:pPr>
        <w:spacing w:after="0" w:line="240" w:lineRule="auto"/>
        <w:jc w:val="both"/>
        <w:rPr>
          <w:rFonts w:ascii="Times New Roman" w:hAnsi="Times New Roman" w:cs="Times New Roman"/>
          <w:b/>
          <w:sz w:val="24"/>
          <w:szCs w:val="24"/>
          <w:lang w:val="kk-KZ"/>
        </w:rPr>
      </w:pPr>
    </w:p>
    <w:p w14:paraId="140CF828" w14:textId="77777777" w:rsidR="002F381A" w:rsidRPr="00BE7C8C" w:rsidRDefault="002F381A" w:rsidP="00BE7EFC">
      <w:pPr>
        <w:spacing w:after="0" w:line="240" w:lineRule="auto"/>
        <w:jc w:val="both"/>
        <w:rPr>
          <w:rFonts w:ascii="Times New Roman" w:hAnsi="Times New Roman" w:cs="Times New Roman"/>
          <w:b/>
          <w:sz w:val="24"/>
          <w:szCs w:val="24"/>
          <w:lang w:val="kk-KZ"/>
        </w:rPr>
      </w:pPr>
    </w:p>
    <w:p w14:paraId="5098D672" w14:textId="77777777" w:rsidR="002F381A" w:rsidRPr="00BE7C8C" w:rsidRDefault="002F381A" w:rsidP="00BE7EFC">
      <w:pPr>
        <w:spacing w:after="0" w:line="240" w:lineRule="auto"/>
        <w:jc w:val="both"/>
        <w:rPr>
          <w:rFonts w:ascii="Times New Roman" w:hAnsi="Times New Roman" w:cs="Times New Roman"/>
          <w:sz w:val="24"/>
          <w:szCs w:val="24"/>
          <w:lang w:val="kk-KZ"/>
        </w:rPr>
      </w:pPr>
    </w:p>
    <w:p w14:paraId="1267AAEF" w14:textId="77777777" w:rsidR="00DC5DCA" w:rsidRPr="00BE7C8C" w:rsidRDefault="00DC5DCA" w:rsidP="004D7B42">
      <w:pPr>
        <w:spacing w:after="0" w:line="240" w:lineRule="auto"/>
        <w:jc w:val="center"/>
        <w:rPr>
          <w:rFonts w:ascii="Times New Roman" w:hAnsi="Times New Roman" w:cs="Times New Roman"/>
          <w:b/>
          <w:sz w:val="24"/>
          <w:szCs w:val="24"/>
          <w:lang w:val="kk-KZ"/>
        </w:rPr>
      </w:pPr>
    </w:p>
    <w:p w14:paraId="2E154C4C" w14:textId="77777777" w:rsidR="0074651D" w:rsidRPr="00027424" w:rsidRDefault="0074651D" w:rsidP="0074651D">
      <w:pPr>
        <w:spacing w:after="0" w:line="240" w:lineRule="auto"/>
        <w:jc w:val="both"/>
        <w:rPr>
          <w:rFonts w:ascii="Times New Roman" w:hAnsi="Times New Roman" w:cs="Times New Roman"/>
          <w:sz w:val="24"/>
          <w:szCs w:val="24"/>
          <w:lang w:val="kk-KZ"/>
        </w:rPr>
      </w:pPr>
    </w:p>
    <w:p w14:paraId="021CBF4D" w14:textId="77777777" w:rsidR="0074651D" w:rsidRPr="00926C0F" w:rsidRDefault="0074651D" w:rsidP="0074651D">
      <w:pPr>
        <w:spacing w:after="0" w:line="240" w:lineRule="auto"/>
        <w:jc w:val="both"/>
        <w:rPr>
          <w:rFonts w:ascii="Times New Roman" w:hAnsi="Times New Roman" w:cs="Times New Roman"/>
          <w:sz w:val="24"/>
          <w:szCs w:val="24"/>
          <w:lang w:val="kk-KZ"/>
        </w:rPr>
      </w:pPr>
    </w:p>
    <w:sectPr w:rsidR="0074651D" w:rsidRPr="00926C0F" w:rsidSect="00D83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86C87" w14:textId="77777777" w:rsidR="00146749" w:rsidRDefault="00146749" w:rsidP="004D7B42">
      <w:pPr>
        <w:spacing w:after="0" w:line="240" w:lineRule="auto"/>
      </w:pPr>
      <w:r>
        <w:separator/>
      </w:r>
    </w:p>
  </w:endnote>
  <w:endnote w:type="continuationSeparator" w:id="0">
    <w:p w14:paraId="3DFFD697" w14:textId="77777777" w:rsidR="00146749" w:rsidRDefault="00146749" w:rsidP="004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B3068" w14:textId="77777777" w:rsidR="00146749" w:rsidRDefault="00146749" w:rsidP="004D7B42">
      <w:pPr>
        <w:spacing w:after="0" w:line="240" w:lineRule="auto"/>
      </w:pPr>
      <w:r>
        <w:separator/>
      </w:r>
    </w:p>
  </w:footnote>
  <w:footnote w:type="continuationSeparator" w:id="0">
    <w:p w14:paraId="7AE7AA71" w14:textId="77777777" w:rsidR="00146749" w:rsidRDefault="00146749" w:rsidP="004D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F58"/>
    <w:multiLevelType w:val="hybridMultilevel"/>
    <w:tmpl w:val="B3C88F8A"/>
    <w:lvl w:ilvl="0" w:tplc="1AC45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4330C"/>
    <w:multiLevelType w:val="hybridMultilevel"/>
    <w:tmpl w:val="1CB8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353AB"/>
    <w:multiLevelType w:val="hybridMultilevel"/>
    <w:tmpl w:val="6D000626"/>
    <w:lvl w:ilvl="0" w:tplc="D05E26CA">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71A0F"/>
    <w:multiLevelType w:val="hybridMultilevel"/>
    <w:tmpl w:val="67FEF7D6"/>
    <w:lvl w:ilvl="0" w:tplc="8108A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E42C1"/>
    <w:multiLevelType w:val="hybridMultilevel"/>
    <w:tmpl w:val="73C00E64"/>
    <w:lvl w:ilvl="0" w:tplc="3E9C7014">
      <w:start w:val="3"/>
      <w:numFmt w:val="decimal"/>
      <w:lvlText w:val="%1."/>
      <w:lvlJc w:val="left"/>
      <w:pPr>
        <w:tabs>
          <w:tab w:val="num" w:pos="1429"/>
        </w:tabs>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C16431"/>
    <w:multiLevelType w:val="hybridMultilevel"/>
    <w:tmpl w:val="D18A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B2C1CC1"/>
    <w:multiLevelType w:val="hybridMultilevel"/>
    <w:tmpl w:val="C1D6C618"/>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1">
    <w:nsid w:val="7FAA6502"/>
    <w:multiLevelType w:val="hybridMultilevel"/>
    <w:tmpl w:val="681C822A"/>
    <w:lvl w:ilvl="0" w:tplc="2E76F27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1"/>
  </w:num>
  <w:num w:numId="10">
    <w:abstractNumId w:val="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7E"/>
    <w:rsid w:val="000035B2"/>
    <w:rsid w:val="00005309"/>
    <w:rsid w:val="00006773"/>
    <w:rsid w:val="000116AD"/>
    <w:rsid w:val="0001328D"/>
    <w:rsid w:val="000140EC"/>
    <w:rsid w:val="00016433"/>
    <w:rsid w:val="0002259E"/>
    <w:rsid w:val="00027424"/>
    <w:rsid w:val="00033DC8"/>
    <w:rsid w:val="0003420C"/>
    <w:rsid w:val="000350B8"/>
    <w:rsid w:val="000362BB"/>
    <w:rsid w:val="0003762A"/>
    <w:rsid w:val="00037A5B"/>
    <w:rsid w:val="00041EB6"/>
    <w:rsid w:val="000435C4"/>
    <w:rsid w:val="000475D6"/>
    <w:rsid w:val="0005240A"/>
    <w:rsid w:val="00052F45"/>
    <w:rsid w:val="00072484"/>
    <w:rsid w:val="00086617"/>
    <w:rsid w:val="00091579"/>
    <w:rsid w:val="000921FD"/>
    <w:rsid w:val="00092384"/>
    <w:rsid w:val="0009728E"/>
    <w:rsid w:val="000A1496"/>
    <w:rsid w:val="000A4252"/>
    <w:rsid w:val="000A7A50"/>
    <w:rsid w:val="000B2EF6"/>
    <w:rsid w:val="000B5D33"/>
    <w:rsid w:val="000B7BF8"/>
    <w:rsid w:val="000C3674"/>
    <w:rsid w:val="000C4973"/>
    <w:rsid w:val="000D2470"/>
    <w:rsid w:val="000D2945"/>
    <w:rsid w:val="000D2F99"/>
    <w:rsid w:val="000D44BD"/>
    <w:rsid w:val="000D5271"/>
    <w:rsid w:val="000D61CE"/>
    <w:rsid w:val="000E5DE8"/>
    <w:rsid w:val="000F00BD"/>
    <w:rsid w:val="000F3E0C"/>
    <w:rsid w:val="000F6546"/>
    <w:rsid w:val="000F65A3"/>
    <w:rsid w:val="0010110B"/>
    <w:rsid w:val="0010483D"/>
    <w:rsid w:val="0010693E"/>
    <w:rsid w:val="00107342"/>
    <w:rsid w:val="0011122A"/>
    <w:rsid w:val="00113060"/>
    <w:rsid w:val="00114C4F"/>
    <w:rsid w:val="00114DCE"/>
    <w:rsid w:val="00123ED0"/>
    <w:rsid w:val="001250AB"/>
    <w:rsid w:val="00130E44"/>
    <w:rsid w:val="00140094"/>
    <w:rsid w:val="00146749"/>
    <w:rsid w:val="0015199F"/>
    <w:rsid w:val="00152CE5"/>
    <w:rsid w:val="00156FA0"/>
    <w:rsid w:val="001605CB"/>
    <w:rsid w:val="00165839"/>
    <w:rsid w:val="0017380B"/>
    <w:rsid w:val="001760E1"/>
    <w:rsid w:val="001772DB"/>
    <w:rsid w:val="00177449"/>
    <w:rsid w:val="00180AA8"/>
    <w:rsid w:val="00180CD5"/>
    <w:rsid w:val="00180E80"/>
    <w:rsid w:val="0019746C"/>
    <w:rsid w:val="001A286C"/>
    <w:rsid w:val="001A432A"/>
    <w:rsid w:val="001A663D"/>
    <w:rsid w:val="001B3E0F"/>
    <w:rsid w:val="001B4581"/>
    <w:rsid w:val="001B7305"/>
    <w:rsid w:val="001C2D2D"/>
    <w:rsid w:val="001C7936"/>
    <w:rsid w:val="001C795E"/>
    <w:rsid w:val="001D4D44"/>
    <w:rsid w:val="001E09AA"/>
    <w:rsid w:val="001E0D2F"/>
    <w:rsid w:val="001E52BF"/>
    <w:rsid w:val="001E5325"/>
    <w:rsid w:val="001F019E"/>
    <w:rsid w:val="001F14BF"/>
    <w:rsid w:val="001F166F"/>
    <w:rsid w:val="001F23DF"/>
    <w:rsid w:val="001F27D7"/>
    <w:rsid w:val="001F2F43"/>
    <w:rsid w:val="001F5ABB"/>
    <w:rsid w:val="001F660D"/>
    <w:rsid w:val="001F66E6"/>
    <w:rsid w:val="00200532"/>
    <w:rsid w:val="002005E6"/>
    <w:rsid w:val="00200D27"/>
    <w:rsid w:val="00202038"/>
    <w:rsid w:val="002051B7"/>
    <w:rsid w:val="00206BED"/>
    <w:rsid w:val="0020753B"/>
    <w:rsid w:val="00207CBC"/>
    <w:rsid w:val="00212D02"/>
    <w:rsid w:val="002204D9"/>
    <w:rsid w:val="00231F1F"/>
    <w:rsid w:val="002327C9"/>
    <w:rsid w:val="002368FE"/>
    <w:rsid w:val="00242052"/>
    <w:rsid w:val="00243856"/>
    <w:rsid w:val="00243CF2"/>
    <w:rsid w:val="00250696"/>
    <w:rsid w:val="00251150"/>
    <w:rsid w:val="002537EC"/>
    <w:rsid w:val="00254E90"/>
    <w:rsid w:val="00255478"/>
    <w:rsid w:val="002569AE"/>
    <w:rsid w:val="00263C73"/>
    <w:rsid w:val="00263DCF"/>
    <w:rsid w:val="00265F7B"/>
    <w:rsid w:val="0026644F"/>
    <w:rsid w:val="0027064C"/>
    <w:rsid w:val="00272644"/>
    <w:rsid w:val="00276482"/>
    <w:rsid w:val="002805C0"/>
    <w:rsid w:val="00280B50"/>
    <w:rsid w:val="00280C20"/>
    <w:rsid w:val="00291FB3"/>
    <w:rsid w:val="00293827"/>
    <w:rsid w:val="00293B02"/>
    <w:rsid w:val="00296E63"/>
    <w:rsid w:val="002975DE"/>
    <w:rsid w:val="002A2F2B"/>
    <w:rsid w:val="002A2F8D"/>
    <w:rsid w:val="002B3870"/>
    <w:rsid w:val="002B5FEC"/>
    <w:rsid w:val="002B602C"/>
    <w:rsid w:val="002B7523"/>
    <w:rsid w:val="002C5594"/>
    <w:rsid w:val="002D1818"/>
    <w:rsid w:val="002D2065"/>
    <w:rsid w:val="002D3224"/>
    <w:rsid w:val="002D3A9C"/>
    <w:rsid w:val="002D794B"/>
    <w:rsid w:val="002E16EF"/>
    <w:rsid w:val="002E461C"/>
    <w:rsid w:val="002F381A"/>
    <w:rsid w:val="002F435F"/>
    <w:rsid w:val="00301DC2"/>
    <w:rsid w:val="00306EDB"/>
    <w:rsid w:val="00314413"/>
    <w:rsid w:val="00315A78"/>
    <w:rsid w:val="00316CD5"/>
    <w:rsid w:val="00317F13"/>
    <w:rsid w:val="00323B91"/>
    <w:rsid w:val="00331046"/>
    <w:rsid w:val="00332BE1"/>
    <w:rsid w:val="00335783"/>
    <w:rsid w:val="00335C6B"/>
    <w:rsid w:val="00337FF5"/>
    <w:rsid w:val="0034167E"/>
    <w:rsid w:val="00341825"/>
    <w:rsid w:val="00342A8A"/>
    <w:rsid w:val="003466F7"/>
    <w:rsid w:val="0035099A"/>
    <w:rsid w:val="0035172A"/>
    <w:rsid w:val="00351AC5"/>
    <w:rsid w:val="0035419E"/>
    <w:rsid w:val="0035524E"/>
    <w:rsid w:val="0035768A"/>
    <w:rsid w:val="00357AF3"/>
    <w:rsid w:val="00364B26"/>
    <w:rsid w:val="00372AB9"/>
    <w:rsid w:val="0037304E"/>
    <w:rsid w:val="003761CD"/>
    <w:rsid w:val="003775CD"/>
    <w:rsid w:val="00384DCF"/>
    <w:rsid w:val="0039578C"/>
    <w:rsid w:val="003A5E59"/>
    <w:rsid w:val="003A68ED"/>
    <w:rsid w:val="003A7816"/>
    <w:rsid w:val="003B6823"/>
    <w:rsid w:val="003B791E"/>
    <w:rsid w:val="003C0D97"/>
    <w:rsid w:val="003C19C8"/>
    <w:rsid w:val="003E25C8"/>
    <w:rsid w:val="003E2C18"/>
    <w:rsid w:val="003E7F23"/>
    <w:rsid w:val="003F1155"/>
    <w:rsid w:val="003F323D"/>
    <w:rsid w:val="003F575C"/>
    <w:rsid w:val="004005CD"/>
    <w:rsid w:val="0040210C"/>
    <w:rsid w:val="004057BC"/>
    <w:rsid w:val="00405921"/>
    <w:rsid w:val="00405FB9"/>
    <w:rsid w:val="00406F01"/>
    <w:rsid w:val="00411C06"/>
    <w:rsid w:val="0041235C"/>
    <w:rsid w:val="0041356E"/>
    <w:rsid w:val="00413CA7"/>
    <w:rsid w:val="0041457F"/>
    <w:rsid w:val="0042097F"/>
    <w:rsid w:val="0042187A"/>
    <w:rsid w:val="00426557"/>
    <w:rsid w:val="0042775D"/>
    <w:rsid w:val="00430746"/>
    <w:rsid w:val="004316CE"/>
    <w:rsid w:val="0043348D"/>
    <w:rsid w:val="004342BB"/>
    <w:rsid w:val="004448CB"/>
    <w:rsid w:val="00450DE7"/>
    <w:rsid w:val="004542A5"/>
    <w:rsid w:val="004715D5"/>
    <w:rsid w:val="00481622"/>
    <w:rsid w:val="004827A6"/>
    <w:rsid w:val="004947C3"/>
    <w:rsid w:val="004A7389"/>
    <w:rsid w:val="004A7516"/>
    <w:rsid w:val="004B04EF"/>
    <w:rsid w:val="004B569F"/>
    <w:rsid w:val="004C0F4C"/>
    <w:rsid w:val="004C2590"/>
    <w:rsid w:val="004C4BAE"/>
    <w:rsid w:val="004D0239"/>
    <w:rsid w:val="004D06DD"/>
    <w:rsid w:val="004D2125"/>
    <w:rsid w:val="004D7B42"/>
    <w:rsid w:val="004F2B1B"/>
    <w:rsid w:val="004F30BC"/>
    <w:rsid w:val="004F69A2"/>
    <w:rsid w:val="00504F0F"/>
    <w:rsid w:val="00510FAB"/>
    <w:rsid w:val="00513BF3"/>
    <w:rsid w:val="0051645F"/>
    <w:rsid w:val="00526D98"/>
    <w:rsid w:val="00536A7C"/>
    <w:rsid w:val="00537B44"/>
    <w:rsid w:val="005412B2"/>
    <w:rsid w:val="00545899"/>
    <w:rsid w:val="00563051"/>
    <w:rsid w:val="0056528C"/>
    <w:rsid w:val="0057471E"/>
    <w:rsid w:val="00582621"/>
    <w:rsid w:val="005855A2"/>
    <w:rsid w:val="00585BCA"/>
    <w:rsid w:val="005936FF"/>
    <w:rsid w:val="00593D9B"/>
    <w:rsid w:val="005A015C"/>
    <w:rsid w:val="005A1020"/>
    <w:rsid w:val="005A2839"/>
    <w:rsid w:val="005A5D6B"/>
    <w:rsid w:val="005A7780"/>
    <w:rsid w:val="005B1CE6"/>
    <w:rsid w:val="005B3F41"/>
    <w:rsid w:val="005C07FB"/>
    <w:rsid w:val="005C3014"/>
    <w:rsid w:val="005C5190"/>
    <w:rsid w:val="005C5C4B"/>
    <w:rsid w:val="005D5297"/>
    <w:rsid w:val="005D58FF"/>
    <w:rsid w:val="005E03D1"/>
    <w:rsid w:val="005E222C"/>
    <w:rsid w:val="005E35B2"/>
    <w:rsid w:val="005E4EF3"/>
    <w:rsid w:val="005F12EE"/>
    <w:rsid w:val="005F2EB4"/>
    <w:rsid w:val="00600591"/>
    <w:rsid w:val="006067FB"/>
    <w:rsid w:val="00613DE1"/>
    <w:rsid w:val="00616ABA"/>
    <w:rsid w:val="006202B6"/>
    <w:rsid w:val="006203A8"/>
    <w:rsid w:val="00621D5A"/>
    <w:rsid w:val="00622F95"/>
    <w:rsid w:val="006340C2"/>
    <w:rsid w:val="00636D03"/>
    <w:rsid w:val="00641B2B"/>
    <w:rsid w:val="00643C28"/>
    <w:rsid w:val="00643F8E"/>
    <w:rsid w:val="0067379A"/>
    <w:rsid w:val="006828D1"/>
    <w:rsid w:val="00685088"/>
    <w:rsid w:val="00692D0D"/>
    <w:rsid w:val="006967BF"/>
    <w:rsid w:val="00697A77"/>
    <w:rsid w:val="006A08CD"/>
    <w:rsid w:val="006A3AA1"/>
    <w:rsid w:val="006A3E9E"/>
    <w:rsid w:val="006A5CEE"/>
    <w:rsid w:val="006A645D"/>
    <w:rsid w:val="006B01B0"/>
    <w:rsid w:val="006B12C4"/>
    <w:rsid w:val="006B6062"/>
    <w:rsid w:val="006B6FD4"/>
    <w:rsid w:val="006B765A"/>
    <w:rsid w:val="006D1517"/>
    <w:rsid w:val="006F1CD2"/>
    <w:rsid w:val="006F79AB"/>
    <w:rsid w:val="00702B4C"/>
    <w:rsid w:val="00702D0F"/>
    <w:rsid w:val="007173F9"/>
    <w:rsid w:val="00722B45"/>
    <w:rsid w:val="00722C00"/>
    <w:rsid w:val="00722C6E"/>
    <w:rsid w:val="00723BA3"/>
    <w:rsid w:val="007265BD"/>
    <w:rsid w:val="00730713"/>
    <w:rsid w:val="007362E5"/>
    <w:rsid w:val="00740EFA"/>
    <w:rsid w:val="00742114"/>
    <w:rsid w:val="0074651D"/>
    <w:rsid w:val="00746832"/>
    <w:rsid w:val="00747FC6"/>
    <w:rsid w:val="00753133"/>
    <w:rsid w:val="00755080"/>
    <w:rsid w:val="00760122"/>
    <w:rsid w:val="0077058E"/>
    <w:rsid w:val="00770A6F"/>
    <w:rsid w:val="007717AC"/>
    <w:rsid w:val="00773132"/>
    <w:rsid w:val="00773744"/>
    <w:rsid w:val="00773BB7"/>
    <w:rsid w:val="00773FBE"/>
    <w:rsid w:val="00787772"/>
    <w:rsid w:val="0079290C"/>
    <w:rsid w:val="00793943"/>
    <w:rsid w:val="00794BBC"/>
    <w:rsid w:val="007962B9"/>
    <w:rsid w:val="007A0BA1"/>
    <w:rsid w:val="007B5060"/>
    <w:rsid w:val="007B5F05"/>
    <w:rsid w:val="007B7CC2"/>
    <w:rsid w:val="007C256B"/>
    <w:rsid w:val="007C6244"/>
    <w:rsid w:val="007C72AB"/>
    <w:rsid w:val="007C7917"/>
    <w:rsid w:val="007D4F6C"/>
    <w:rsid w:val="007E3BB6"/>
    <w:rsid w:val="007E4FD3"/>
    <w:rsid w:val="007E6F46"/>
    <w:rsid w:val="007F44A6"/>
    <w:rsid w:val="007F4F1C"/>
    <w:rsid w:val="00805A18"/>
    <w:rsid w:val="00807E6F"/>
    <w:rsid w:val="00813B6D"/>
    <w:rsid w:val="00813C91"/>
    <w:rsid w:val="00814ABD"/>
    <w:rsid w:val="008167F8"/>
    <w:rsid w:val="00816BB5"/>
    <w:rsid w:val="00817049"/>
    <w:rsid w:val="00817DA5"/>
    <w:rsid w:val="0083172B"/>
    <w:rsid w:val="00837393"/>
    <w:rsid w:val="00842BDF"/>
    <w:rsid w:val="008443A8"/>
    <w:rsid w:val="00851EE5"/>
    <w:rsid w:val="0085418B"/>
    <w:rsid w:val="00861719"/>
    <w:rsid w:val="00864156"/>
    <w:rsid w:val="008652CD"/>
    <w:rsid w:val="00867312"/>
    <w:rsid w:val="00881AD6"/>
    <w:rsid w:val="00882A9A"/>
    <w:rsid w:val="00883571"/>
    <w:rsid w:val="008872F5"/>
    <w:rsid w:val="00887D84"/>
    <w:rsid w:val="00897248"/>
    <w:rsid w:val="008A6D18"/>
    <w:rsid w:val="008B30AE"/>
    <w:rsid w:val="008B393B"/>
    <w:rsid w:val="008C0451"/>
    <w:rsid w:val="008C25FB"/>
    <w:rsid w:val="008C3029"/>
    <w:rsid w:val="008C5026"/>
    <w:rsid w:val="008C5C73"/>
    <w:rsid w:val="008D2ED4"/>
    <w:rsid w:val="008D7CEE"/>
    <w:rsid w:val="008E210E"/>
    <w:rsid w:val="008E34DA"/>
    <w:rsid w:val="008F47EA"/>
    <w:rsid w:val="008F5559"/>
    <w:rsid w:val="00900D3A"/>
    <w:rsid w:val="00900E1B"/>
    <w:rsid w:val="00901B3E"/>
    <w:rsid w:val="00910AEF"/>
    <w:rsid w:val="009111C3"/>
    <w:rsid w:val="00911360"/>
    <w:rsid w:val="00914DA7"/>
    <w:rsid w:val="00916C24"/>
    <w:rsid w:val="009171CC"/>
    <w:rsid w:val="00922CA9"/>
    <w:rsid w:val="00923345"/>
    <w:rsid w:val="00925B95"/>
    <w:rsid w:val="00926C0F"/>
    <w:rsid w:val="009329BF"/>
    <w:rsid w:val="00933540"/>
    <w:rsid w:val="00937DB9"/>
    <w:rsid w:val="009401A5"/>
    <w:rsid w:val="00942B87"/>
    <w:rsid w:val="0094609F"/>
    <w:rsid w:val="0094798C"/>
    <w:rsid w:val="00951E06"/>
    <w:rsid w:val="009529BE"/>
    <w:rsid w:val="00957712"/>
    <w:rsid w:val="0096431B"/>
    <w:rsid w:val="009700E6"/>
    <w:rsid w:val="009721FA"/>
    <w:rsid w:val="00974143"/>
    <w:rsid w:val="0097516E"/>
    <w:rsid w:val="00984894"/>
    <w:rsid w:val="00992016"/>
    <w:rsid w:val="00993A48"/>
    <w:rsid w:val="00995DCF"/>
    <w:rsid w:val="00997B66"/>
    <w:rsid w:val="009A2AFA"/>
    <w:rsid w:val="009A3FBB"/>
    <w:rsid w:val="009A58AF"/>
    <w:rsid w:val="009A635E"/>
    <w:rsid w:val="009B3577"/>
    <w:rsid w:val="009C2BA7"/>
    <w:rsid w:val="009C6B1D"/>
    <w:rsid w:val="009D0DD0"/>
    <w:rsid w:val="009D480C"/>
    <w:rsid w:val="009D5CC2"/>
    <w:rsid w:val="009D69D0"/>
    <w:rsid w:val="009D719B"/>
    <w:rsid w:val="009E12F0"/>
    <w:rsid w:val="009E21EE"/>
    <w:rsid w:val="009E38C3"/>
    <w:rsid w:val="009E7BB5"/>
    <w:rsid w:val="009F01A2"/>
    <w:rsid w:val="009F16AB"/>
    <w:rsid w:val="009F5487"/>
    <w:rsid w:val="009F5CEC"/>
    <w:rsid w:val="00A02CB7"/>
    <w:rsid w:val="00A14CF3"/>
    <w:rsid w:val="00A15939"/>
    <w:rsid w:val="00A232A1"/>
    <w:rsid w:val="00A24DD3"/>
    <w:rsid w:val="00A25397"/>
    <w:rsid w:val="00A315AD"/>
    <w:rsid w:val="00A34C5C"/>
    <w:rsid w:val="00A36CE7"/>
    <w:rsid w:val="00A36D4A"/>
    <w:rsid w:val="00A41EA3"/>
    <w:rsid w:val="00A451A1"/>
    <w:rsid w:val="00A455BD"/>
    <w:rsid w:val="00A523AC"/>
    <w:rsid w:val="00A57274"/>
    <w:rsid w:val="00A6097D"/>
    <w:rsid w:val="00A62B92"/>
    <w:rsid w:val="00A67F7D"/>
    <w:rsid w:val="00A83CF0"/>
    <w:rsid w:val="00A90B48"/>
    <w:rsid w:val="00A96F6D"/>
    <w:rsid w:val="00AA0324"/>
    <w:rsid w:val="00AA04F7"/>
    <w:rsid w:val="00AA1AAA"/>
    <w:rsid w:val="00AA79DD"/>
    <w:rsid w:val="00AB6A8A"/>
    <w:rsid w:val="00AC4F0C"/>
    <w:rsid w:val="00AC4F59"/>
    <w:rsid w:val="00AC7D99"/>
    <w:rsid w:val="00AD3B69"/>
    <w:rsid w:val="00AE542E"/>
    <w:rsid w:val="00AE6534"/>
    <w:rsid w:val="00AF1200"/>
    <w:rsid w:val="00AF4F49"/>
    <w:rsid w:val="00B01F71"/>
    <w:rsid w:val="00B032E6"/>
    <w:rsid w:val="00B05F3D"/>
    <w:rsid w:val="00B1265F"/>
    <w:rsid w:val="00B135BE"/>
    <w:rsid w:val="00B142A9"/>
    <w:rsid w:val="00B15039"/>
    <w:rsid w:val="00B2339F"/>
    <w:rsid w:val="00B236E2"/>
    <w:rsid w:val="00B244C9"/>
    <w:rsid w:val="00B32DD5"/>
    <w:rsid w:val="00B35912"/>
    <w:rsid w:val="00B40094"/>
    <w:rsid w:val="00B451D5"/>
    <w:rsid w:val="00B4686F"/>
    <w:rsid w:val="00B46A65"/>
    <w:rsid w:val="00B4708E"/>
    <w:rsid w:val="00B47800"/>
    <w:rsid w:val="00B51539"/>
    <w:rsid w:val="00B53D9D"/>
    <w:rsid w:val="00B60293"/>
    <w:rsid w:val="00B62EAB"/>
    <w:rsid w:val="00B6407B"/>
    <w:rsid w:val="00B66207"/>
    <w:rsid w:val="00B672E5"/>
    <w:rsid w:val="00B71665"/>
    <w:rsid w:val="00B74BC2"/>
    <w:rsid w:val="00B76DED"/>
    <w:rsid w:val="00B82B37"/>
    <w:rsid w:val="00B8553B"/>
    <w:rsid w:val="00B9139E"/>
    <w:rsid w:val="00B95A58"/>
    <w:rsid w:val="00B95F9D"/>
    <w:rsid w:val="00B96422"/>
    <w:rsid w:val="00BA18C5"/>
    <w:rsid w:val="00BB5B28"/>
    <w:rsid w:val="00BC528D"/>
    <w:rsid w:val="00BC589B"/>
    <w:rsid w:val="00BD358B"/>
    <w:rsid w:val="00BE1411"/>
    <w:rsid w:val="00BE5570"/>
    <w:rsid w:val="00BE7C8C"/>
    <w:rsid w:val="00BE7EFC"/>
    <w:rsid w:val="00C07F02"/>
    <w:rsid w:val="00C1130B"/>
    <w:rsid w:val="00C14CA8"/>
    <w:rsid w:val="00C27D86"/>
    <w:rsid w:val="00C31C9B"/>
    <w:rsid w:val="00C54006"/>
    <w:rsid w:val="00C56076"/>
    <w:rsid w:val="00C5719F"/>
    <w:rsid w:val="00C57D09"/>
    <w:rsid w:val="00C64206"/>
    <w:rsid w:val="00C64A8F"/>
    <w:rsid w:val="00C66874"/>
    <w:rsid w:val="00C71127"/>
    <w:rsid w:val="00C711BA"/>
    <w:rsid w:val="00C738B7"/>
    <w:rsid w:val="00C7493D"/>
    <w:rsid w:val="00C82F15"/>
    <w:rsid w:val="00C846B7"/>
    <w:rsid w:val="00C84DAD"/>
    <w:rsid w:val="00C84E75"/>
    <w:rsid w:val="00C909EA"/>
    <w:rsid w:val="00C920FE"/>
    <w:rsid w:val="00C933BE"/>
    <w:rsid w:val="00C93A5C"/>
    <w:rsid w:val="00C947A5"/>
    <w:rsid w:val="00CA07D1"/>
    <w:rsid w:val="00CA1B8A"/>
    <w:rsid w:val="00CA366F"/>
    <w:rsid w:val="00CA460D"/>
    <w:rsid w:val="00CB22BE"/>
    <w:rsid w:val="00CB2734"/>
    <w:rsid w:val="00CB2F03"/>
    <w:rsid w:val="00CB33DA"/>
    <w:rsid w:val="00CB78D8"/>
    <w:rsid w:val="00CB7D59"/>
    <w:rsid w:val="00CC0B89"/>
    <w:rsid w:val="00CD00EA"/>
    <w:rsid w:val="00CD3B3B"/>
    <w:rsid w:val="00CE1077"/>
    <w:rsid w:val="00CE319B"/>
    <w:rsid w:val="00CE7000"/>
    <w:rsid w:val="00CF166C"/>
    <w:rsid w:val="00CF30E6"/>
    <w:rsid w:val="00CF5EDF"/>
    <w:rsid w:val="00D01CF7"/>
    <w:rsid w:val="00D035D9"/>
    <w:rsid w:val="00D10436"/>
    <w:rsid w:val="00D11B29"/>
    <w:rsid w:val="00D12A6C"/>
    <w:rsid w:val="00D13EA0"/>
    <w:rsid w:val="00D14896"/>
    <w:rsid w:val="00D21120"/>
    <w:rsid w:val="00D23876"/>
    <w:rsid w:val="00D2584F"/>
    <w:rsid w:val="00D31421"/>
    <w:rsid w:val="00D32165"/>
    <w:rsid w:val="00D4282F"/>
    <w:rsid w:val="00D43158"/>
    <w:rsid w:val="00D43281"/>
    <w:rsid w:val="00D46DE5"/>
    <w:rsid w:val="00D4705C"/>
    <w:rsid w:val="00D470BA"/>
    <w:rsid w:val="00D55AA2"/>
    <w:rsid w:val="00D55C69"/>
    <w:rsid w:val="00D632BF"/>
    <w:rsid w:val="00D6366D"/>
    <w:rsid w:val="00D660F1"/>
    <w:rsid w:val="00D718A8"/>
    <w:rsid w:val="00D71BD9"/>
    <w:rsid w:val="00D7235F"/>
    <w:rsid w:val="00D73B1D"/>
    <w:rsid w:val="00D76ECA"/>
    <w:rsid w:val="00D835E6"/>
    <w:rsid w:val="00D86D20"/>
    <w:rsid w:val="00DB4F1D"/>
    <w:rsid w:val="00DC5DCA"/>
    <w:rsid w:val="00DC79C0"/>
    <w:rsid w:val="00DD67DC"/>
    <w:rsid w:val="00DE08F9"/>
    <w:rsid w:val="00DE1445"/>
    <w:rsid w:val="00DE29B9"/>
    <w:rsid w:val="00DF1BA0"/>
    <w:rsid w:val="00DF4A60"/>
    <w:rsid w:val="00DF573A"/>
    <w:rsid w:val="00DF5E20"/>
    <w:rsid w:val="00DF66C5"/>
    <w:rsid w:val="00DF6F36"/>
    <w:rsid w:val="00DF7390"/>
    <w:rsid w:val="00E075A4"/>
    <w:rsid w:val="00E1507E"/>
    <w:rsid w:val="00E17A7B"/>
    <w:rsid w:val="00E229C5"/>
    <w:rsid w:val="00E24353"/>
    <w:rsid w:val="00E25B88"/>
    <w:rsid w:val="00E26900"/>
    <w:rsid w:val="00E26D9C"/>
    <w:rsid w:val="00E52F91"/>
    <w:rsid w:val="00E53675"/>
    <w:rsid w:val="00E53E50"/>
    <w:rsid w:val="00E60B65"/>
    <w:rsid w:val="00E64272"/>
    <w:rsid w:val="00E6655A"/>
    <w:rsid w:val="00E66712"/>
    <w:rsid w:val="00E66AD0"/>
    <w:rsid w:val="00E775FF"/>
    <w:rsid w:val="00E8335F"/>
    <w:rsid w:val="00E86111"/>
    <w:rsid w:val="00E9428E"/>
    <w:rsid w:val="00E956FD"/>
    <w:rsid w:val="00E96C7B"/>
    <w:rsid w:val="00EA7ACF"/>
    <w:rsid w:val="00EB130E"/>
    <w:rsid w:val="00EB2445"/>
    <w:rsid w:val="00EB7468"/>
    <w:rsid w:val="00EC3EEE"/>
    <w:rsid w:val="00EC446B"/>
    <w:rsid w:val="00EC5EBE"/>
    <w:rsid w:val="00ED4FE5"/>
    <w:rsid w:val="00ED5B32"/>
    <w:rsid w:val="00ED7E2D"/>
    <w:rsid w:val="00EE16D4"/>
    <w:rsid w:val="00EE5FAA"/>
    <w:rsid w:val="00EF0031"/>
    <w:rsid w:val="00F000AF"/>
    <w:rsid w:val="00F00388"/>
    <w:rsid w:val="00F01AEF"/>
    <w:rsid w:val="00F01E29"/>
    <w:rsid w:val="00F04815"/>
    <w:rsid w:val="00F06174"/>
    <w:rsid w:val="00F07E61"/>
    <w:rsid w:val="00F10400"/>
    <w:rsid w:val="00F10A2C"/>
    <w:rsid w:val="00F12B25"/>
    <w:rsid w:val="00F25620"/>
    <w:rsid w:val="00F26A20"/>
    <w:rsid w:val="00F36064"/>
    <w:rsid w:val="00F361AA"/>
    <w:rsid w:val="00F4605B"/>
    <w:rsid w:val="00F46F30"/>
    <w:rsid w:val="00F4771D"/>
    <w:rsid w:val="00F50A66"/>
    <w:rsid w:val="00F52B27"/>
    <w:rsid w:val="00F573DB"/>
    <w:rsid w:val="00F5750B"/>
    <w:rsid w:val="00F61653"/>
    <w:rsid w:val="00F6725E"/>
    <w:rsid w:val="00F77ED0"/>
    <w:rsid w:val="00F872F1"/>
    <w:rsid w:val="00F90111"/>
    <w:rsid w:val="00F9255B"/>
    <w:rsid w:val="00FA02FA"/>
    <w:rsid w:val="00FA04B8"/>
    <w:rsid w:val="00FA299E"/>
    <w:rsid w:val="00FA7303"/>
    <w:rsid w:val="00FC6F51"/>
    <w:rsid w:val="00FC7FA8"/>
    <w:rsid w:val="00FD149B"/>
    <w:rsid w:val="00FD159F"/>
    <w:rsid w:val="00FD77E3"/>
    <w:rsid w:val="00FE6912"/>
    <w:rsid w:val="00FF0401"/>
    <w:rsid w:val="00FF2E17"/>
    <w:rsid w:val="00FF5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216">
      <w:bodyDiv w:val="1"/>
      <w:marLeft w:val="0"/>
      <w:marRight w:val="0"/>
      <w:marTop w:val="0"/>
      <w:marBottom w:val="0"/>
      <w:divBdr>
        <w:top w:val="none" w:sz="0" w:space="0" w:color="auto"/>
        <w:left w:val="none" w:sz="0" w:space="0" w:color="auto"/>
        <w:bottom w:val="none" w:sz="0" w:space="0" w:color="auto"/>
        <w:right w:val="none" w:sz="0" w:space="0" w:color="auto"/>
      </w:divBdr>
    </w:div>
    <w:div w:id="258367016">
      <w:bodyDiv w:val="1"/>
      <w:marLeft w:val="0"/>
      <w:marRight w:val="0"/>
      <w:marTop w:val="0"/>
      <w:marBottom w:val="0"/>
      <w:divBdr>
        <w:top w:val="none" w:sz="0" w:space="0" w:color="auto"/>
        <w:left w:val="none" w:sz="0" w:space="0" w:color="auto"/>
        <w:bottom w:val="none" w:sz="0" w:space="0" w:color="auto"/>
        <w:right w:val="none" w:sz="0" w:space="0" w:color="auto"/>
      </w:divBdr>
    </w:div>
    <w:div w:id="285695006">
      <w:bodyDiv w:val="1"/>
      <w:marLeft w:val="0"/>
      <w:marRight w:val="0"/>
      <w:marTop w:val="0"/>
      <w:marBottom w:val="0"/>
      <w:divBdr>
        <w:top w:val="none" w:sz="0" w:space="0" w:color="auto"/>
        <w:left w:val="none" w:sz="0" w:space="0" w:color="auto"/>
        <w:bottom w:val="none" w:sz="0" w:space="0" w:color="auto"/>
        <w:right w:val="none" w:sz="0" w:space="0" w:color="auto"/>
      </w:divBdr>
    </w:div>
    <w:div w:id="379062656">
      <w:bodyDiv w:val="1"/>
      <w:marLeft w:val="0"/>
      <w:marRight w:val="0"/>
      <w:marTop w:val="0"/>
      <w:marBottom w:val="0"/>
      <w:divBdr>
        <w:top w:val="none" w:sz="0" w:space="0" w:color="auto"/>
        <w:left w:val="none" w:sz="0" w:space="0" w:color="auto"/>
        <w:bottom w:val="none" w:sz="0" w:space="0" w:color="auto"/>
        <w:right w:val="none" w:sz="0" w:space="0" w:color="auto"/>
      </w:divBdr>
    </w:div>
    <w:div w:id="568736937">
      <w:bodyDiv w:val="1"/>
      <w:marLeft w:val="0"/>
      <w:marRight w:val="0"/>
      <w:marTop w:val="0"/>
      <w:marBottom w:val="0"/>
      <w:divBdr>
        <w:top w:val="none" w:sz="0" w:space="0" w:color="auto"/>
        <w:left w:val="none" w:sz="0" w:space="0" w:color="auto"/>
        <w:bottom w:val="none" w:sz="0" w:space="0" w:color="auto"/>
        <w:right w:val="none" w:sz="0" w:space="0" w:color="auto"/>
      </w:divBdr>
    </w:div>
    <w:div w:id="623465239">
      <w:bodyDiv w:val="1"/>
      <w:marLeft w:val="0"/>
      <w:marRight w:val="0"/>
      <w:marTop w:val="0"/>
      <w:marBottom w:val="0"/>
      <w:divBdr>
        <w:top w:val="none" w:sz="0" w:space="0" w:color="auto"/>
        <w:left w:val="none" w:sz="0" w:space="0" w:color="auto"/>
        <w:bottom w:val="none" w:sz="0" w:space="0" w:color="auto"/>
        <w:right w:val="none" w:sz="0" w:space="0" w:color="auto"/>
      </w:divBdr>
    </w:div>
    <w:div w:id="644627088">
      <w:bodyDiv w:val="1"/>
      <w:marLeft w:val="0"/>
      <w:marRight w:val="0"/>
      <w:marTop w:val="0"/>
      <w:marBottom w:val="0"/>
      <w:divBdr>
        <w:top w:val="none" w:sz="0" w:space="0" w:color="auto"/>
        <w:left w:val="none" w:sz="0" w:space="0" w:color="auto"/>
        <w:bottom w:val="none" w:sz="0" w:space="0" w:color="auto"/>
        <w:right w:val="none" w:sz="0" w:space="0" w:color="auto"/>
      </w:divBdr>
    </w:div>
    <w:div w:id="705640203">
      <w:bodyDiv w:val="1"/>
      <w:marLeft w:val="0"/>
      <w:marRight w:val="0"/>
      <w:marTop w:val="0"/>
      <w:marBottom w:val="0"/>
      <w:divBdr>
        <w:top w:val="none" w:sz="0" w:space="0" w:color="auto"/>
        <w:left w:val="none" w:sz="0" w:space="0" w:color="auto"/>
        <w:bottom w:val="none" w:sz="0" w:space="0" w:color="auto"/>
        <w:right w:val="none" w:sz="0" w:space="0" w:color="auto"/>
      </w:divBdr>
    </w:div>
    <w:div w:id="722293421">
      <w:bodyDiv w:val="1"/>
      <w:marLeft w:val="0"/>
      <w:marRight w:val="0"/>
      <w:marTop w:val="0"/>
      <w:marBottom w:val="0"/>
      <w:divBdr>
        <w:top w:val="none" w:sz="0" w:space="0" w:color="auto"/>
        <w:left w:val="none" w:sz="0" w:space="0" w:color="auto"/>
        <w:bottom w:val="none" w:sz="0" w:space="0" w:color="auto"/>
        <w:right w:val="none" w:sz="0" w:space="0" w:color="auto"/>
      </w:divBdr>
    </w:div>
    <w:div w:id="725958014">
      <w:bodyDiv w:val="1"/>
      <w:marLeft w:val="0"/>
      <w:marRight w:val="0"/>
      <w:marTop w:val="0"/>
      <w:marBottom w:val="0"/>
      <w:divBdr>
        <w:top w:val="none" w:sz="0" w:space="0" w:color="auto"/>
        <w:left w:val="none" w:sz="0" w:space="0" w:color="auto"/>
        <w:bottom w:val="none" w:sz="0" w:space="0" w:color="auto"/>
        <w:right w:val="none" w:sz="0" w:space="0" w:color="auto"/>
      </w:divBdr>
    </w:div>
    <w:div w:id="743456881">
      <w:bodyDiv w:val="1"/>
      <w:marLeft w:val="0"/>
      <w:marRight w:val="0"/>
      <w:marTop w:val="0"/>
      <w:marBottom w:val="0"/>
      <w:divBdr>
        <w:top w:val="none" w:sz="0" w:space="0" w:color="auto"/>
        <w:left w:val="none" w:sz="0" w:space="0" w:color="auto"/>
        <w:bottom w:val="none" w:sz="0" w:space="0" w:color="auto"/>
        <w:right w:val="none" w:sz="0" w:space="0" w:color="auto"/>
      </w:divBdr>
    </w:div>
    <w:div w:id="835995164">
      <w:bodyDiv w:val="1"/>
      <w:marLeft w:val="0"/>
      <w:marRight w:val="0"/>
      <w:marTop w:val="0"/>
      <w:marBottom w:val="0"/>
      <w:divBdr>
        <w:top w:val="none" w:sz="0" w:space="0" w:color="auto"/>
        <w:left w:val="none" w:sz="0" w:space="0" w:color="auto"/>
        <w:bottom w:val="none" w:sz="0" w:space="0" w:color="auto"/>
        <w:right w:val="none" w:sz="0" w:space="0" w:color="auto"/>
      </w:divBdr>
    </w:div>
    <w:div w:id="919676849">
      <w:bodyDiv w:val="1"/>
      <w:marLeft w:val="0"/>
      <w:marRight w:val="0"/>
      <w:marTop w:val="0"/>
      <w:marBottom w:val="0"/>
      <w:divBdr>
        <w:top w:val="none" w:sz="0" w:space="0" w:color="auto"/>
        <w:left w:val="none" w:sz="0" w:space="0" w:color="auto"/>
        <w:bottom w:val="none" w:sz="0" w:space="0" w:color="auto"/>
        <w:right w:val="none" w:sz="0" w:space="0" w:color="auto"/>
      </w:divBdr>
    </w:div>
    <w:div w:id="976834790">
      <w:bodyDiv w:val="1"/>
      <w:marLeft w:val="0"/>
      <w:marRight w:val="0"/>
      <w:marTop w:val="0"/>
      <w:marBottom w:val="0"/>
      <w:divBdr>
        <w:top w:val="none" w:sz="0" w:space="0" w:color="auto"/>
        <w:left w:val="none" w:sz="0" w:space="0" w:color="auto"/>
        <w:bottom w:val="none" w:sz="0" w:space="0" w:color="auto"/>
        <w:right w:val="none" w:sz="0" w:space="0" w:color="auto"/>
      </w:divBdr>
    </w:div>
    <w:div w:id="996227691">
      <w:bodyDiv w:val="1"/>
      <w:marLeft w:val="0"/>
      <w:marRight w:val="0"/>
      <w:marTop w:val="0"/>
      <w:marBottom w:val="0"/>
      <w:divBdr>
        <w:top w:val="none" w:sz="0" w:space="0" w:color="auto"/>
        <w:left w:val="none" w:sz="0" w:space="0" w:color="auto"/>
        <w:bottom w:val="none" w:sz="0" w:space="0" w:color="auto"/>
        <w:right w:val="none" w:sz="0" w:space="0" w:color="auto"/>
      </w:divBdr>
    </w:div>
    <w:div w:id="1362123007">
      <w:bodyDiv w:val="1"/>
      <w:marLeft w:val="0"/>
      <w:marRight w:val="0"/>
      <w:marTop w:val="0"/>
      <w:marBottom w:val="0"/>
      <w:divBdr>
        <w:top w:val="none" w:sz="0" w:space="0" w:color="auto"/>
        <w:left w:val="none" w:sz="0" w:space="0" w:color="auto"/>
        <w:bottom w:val="none" w:sz="0" w:space="0" w:color="auto"/>
        <w:right w:val="none" w:sz="0" w:space="0" w:color="auto"/>
      </w:divBdr>
    </w:div>
    <w:div w:id="1444767923">
      <w:bodyDiv w:val="1"/>
      <w:marLeft w:val="0"/>
      <w:marRight w:val="0"/>
      <w:marTop w:val="0"/>
      <w:marBottom w:val="0"/>
      <w:divBdr>
        <w:top w:val="none" w:sz="0" w:space="0" w:color="auto"/>
        <w:left w:val="none" w:sz="0" w:space="0" w:color="auto"/>
        <w:bottom w:val="none" w:sz="0" w:space="0" w:color="auto"/>
        <w:right w:val="none" w:sz="0" w:space="0" w:color="auto"/>
      </w:divBdr>
    </w:div>
    <w:div w:id="1684673433">
      <w:bodyDiv w:val="1"/>
      <w:marLeft w:val="0"/>
      <w:marRight w:val="0"/>
      <w:marTop w:val="0"/>
      <w:marBottom w:val="0"/>
      <w:divBdr>
        <w:top w:val="none" w:sz="0" w:space="0" w:color="auto"/>
        <w:left w:val="none" w:sz="0" w:space="0" w:color="auto"/>
        <w:bottom w:val="none" w:sz="0" w:space="0" w:color="auto"/>
        <w:right w:val="none" w:sz="0" w:space="0" w:color="auto"/>
      </w:divBdr>
    </w:div>
    <w:div w:id="1873348143">
      <w:bodyDiv w:val="1"/>
      <w:marLeft w:val="0"/>
      <w:marRight w:val="0"/>
      <w:marTop w:val="0"/>
      <w:marBottom w:val="0"/>
      <w:divBdr>
        <w:top w:val="none" w:sz="0" w:space="0" w:color="auto"/>
        <w:left w:val="none" w:sz="0" w:space="0" w:color="auto"/>
        <w:bottom w:val="none" w:sz="0" w:space="0" w:color="auto"/>
        <w:right w:val="none" w:sz="0" w:space="0" w:color="auto"/>
      </w:divBdr>
    </w:div>
    <w:div w:id="1883395476">
      <w:bodyDiv w:val="1"/>
      <w:marLeft w:val="0"/>
      <w:marRight w:val="0"/>
      <w:marTop w:val="0"/>
      <w:marBottom w:val="0"/>
      <w:divBdr>
        <w:top w:val="none" w:sz="0" w:space="0" w:color="auto"/>
        <w:left w:val="none" w:sz="0" w:space="0" w:color="auto"/>
        <w:bottom w:val="none" w:sz="0" w:space="0" w:color="auto"/>
        <w:right w:val="none" w:sz="0" w:space="0" w:color="auto"/>
      </w:divBdr>
    </w:div>
    <w:div w:id="21066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erdinara@gmail.com" TargetMode="External"/><Relationship Id="rId4" Type="http://schemas.microsoft.com/office/2007/relationships/stylesWithEffects" Target="stylesWithEffects.xml"/><Relationship Id="rId9" Type="http://schemas.openxmlformats.org/officeDocument/2006/relationships/hyperlink" Target="mailto:yerdinar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F90A3-E9D6-42CC-B6A0-70E4B91B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1887</Words>
  <Characters>10760</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user</cp:lastModifiedBy>
  <cp:revision>2</cp:revision>
  <cp:lastPrinted>2020-06-30T12:37:00Z</cp:lastPrinted>
  <dcterms:created xsi:type="dcterms:W3CDTF">2021-09-20T03:38:00Z</dcterms:created>
  <dcterms:modified xsi:type="dcterms:W3CDTF">2021-09-20T03:38:00Z</dcterms:modified>
</cp:coreProperties>
</file>